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w:t>
      </w:r>
      <w:r w:rsidR="00A66DB0">
        <w:t>x</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w:t>
      </w:r>
      <w:r w:rsidR="002C70C2">
        <w:t>1</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410331255"/>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proofErr w:type="spellStart"/>
            <w:r>
              <w:rPr>
                <w:lang w:val="fr-FR"/>
              </w:rPr>
              <w:t>Comments</w:t>
            </w:r>
            <w:proofErr w:type="spellEnd"/>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proofErr w:type="spellStart"/>
            <w:r>
              <w:t>Timeslice</w:t>
            </w:r>
            <w:proofErr w:type="spellEnd"/>
            <w:r>
              <w:t xml:space="preserv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 xml:space="preserve">Eliminated direct table inserts and </w:t>
            </w:r>
            <w:proofErr w:type="spellStart"/>
            <w:r>
              <w:t>upates</w:t>
            </w:r>
            <w:proofErr w:type="spellEnd"/>
            <w:r>
              <w:t xml:space="preserve">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r w:rsidR="001E1230" w:rsidTr="00047C98">
        <w:tc>
          <w:tcPr>
            <w:tcW w:w="2268" w:type="dxa"/>
            <w:tcBorders>
              <w:right w:val="single" w:sz="4" w:space="0" w:color="C0C0C0"/>
            </w:tcBorders>
          </w:tcPr>
          <w:p w:rsidR="001E1230" w:rsidRDefault="001E1230" w:rsidP="00C755D9">
            <w:r>
              <w:lastRenderedPageBreak/>
              <w:t>Alexandre Assis</w:t>
            </w:r>
          </w:p>
        </w:tc>
        <w:tc>
          <w:tcPr>
            <w:tcW w:w="1980" w:type="dxa"/>
            <w:tcBorders>
              <w:left w:val="single" w:sz="4" w:space="0" w:color="C0C0C0"/>
              <w:right w:val="single" w:sz="4" w:space="0" w:color="C0C0C0"/>
            </w:tcBorders>
          </w:tcPr>
          <w:p w:rsidR="001E1230" w:rsidRDefault="001E1230" w:rsidP="00C755D9">
            <w:r>
              <w:t>22/01/2015</w:t>
            </w:r>
          </w:p>
        </w:tc>
        <w:tc>
          <w:tcPr>
            <w:tcW w:w="1080" w:type="dxa"/>
            <w:tcBorders>
              <w:left w:val="single" w:sz="4" w:space="0" w:color="C0C0C0"/>
              <w:right w:val="single" w:sz="4" w:space="0" w:color="C0C0C0"/>
            </w:tcBorders>
          </w:tcPr>
          <w:p w:rsidR="001E1230" w:rsidRDefault="001E1230" w:rsidP="00C755D9">
            <w:r>
              <w:t>4.0.1</w:t>
            </w:r>
          </w:p>
        </w:tc>
        <w:tc>
          <w:tcPr>
            <w:tcW w:w="7290" w:type="dxa"/>
            <w:tcBorders>
              <w:left w:val="single" w:sz="4" w:space="0" w:color="C0C0C0"/>
            </w:tcBorders>
          </w:tcPr>
          <w:p w:rsidR="001E1230" w:rsidRDefault="001E1230" w:rsidP="00D4203E">
            <w:pPr>
              <w:numPr>
                <w:ilvl w:val="0"/>
                <w:numId w:val="8"/>
              </w:numPr>
              <w:rPr>
                <w:rFonts w:ascii="Arial" w:hAnsi="Arial" w:cs="Arial"/>
                <w:color w:val="000000"/>
              </w:rPr>
            </w:pPr>
            <w:r>
              <w:rPr>
                <w:rFonts w:ascii="Arial" w:hAnsi="Arial" w:cs="Arial"/>
                <w:color w:val="000000"/>
              </w:rPr>
              <w:t xml:space="preserve">New Demo Use Cases </w:t>
            </w:r>
          </w:p>
          <w:p w:rsidR="001E1230" w:rsidRDefault="001E1230" w:rsidP="00D4203E">
            <w:pPr>
              <w:numPr>
                <w:ilvl w:val="0"/>
                <w:numId w:val="8"/>
              </w:numPr>
              <w:rPr>
                <w:rFonts w:ascii="Arial" w:hAnsi="Arial" w:cs="Arial"/>
                <w:color w:val="000000"/>
              </w:rPr>
            </w:pPr>
            <w:r>
              <w:rPr>
                <w:rFonts w:ascii="Arial" w:hAnsi="Arial" w:cs="Arial"/>
                <w:color w:val="000000"/>
              </w:rPr>
              <w:t>Minor navigation adjustments</w:t>
            </w:r>
          </w:p>
        </w:tc>
      </w:tr>
      <w:tr w:rsidR="002C70C2" w:rsidTr="00047C98">
        <w:tc>
          <w:tcPr>
            <w:tcW w:w="2268" w:type="dxa"/>
            <w:tcBorders>
              <w:right w:val="single" w:sz="4" w:space="0" w:color="C0C0C0"/>
            </w:tcBorders>
          </w:tcPr>
          <w:p w:rsidR="002C70C2" w:rsidRDefault="002C70C2" w:rsidP="00C755D9">
            <w:r>
              <w:t>Alexandre Assis</w:t>
            </w:r>
          </w:p>
        </w:tc>
        <w:tc>
          <w:tcPr>
            <w:tcW w:w="1980" w:type="dxa"/>
            <w:tcBorders>
              <w:left w:val="single" w:sz="4" w:space="0" w:color="C0C0C0"/>
              <w:right w:val="single" w:sz="4" w:space="0" w:color="C0C0C0"/>
            </w:tcBorders>
          </w:tcPr>
          <w:p w:rsidR="002C70C2" w:rsidRDefault="002C70C2" w:rsidP="00C755D9">
            <w:r>
              <w:t>30/03/2015</w:t>
            </w:r>
          </w:p>
        </w:tc>
        <w:tc>
          <w:tcPr>
            <w:tcW w:w="1080" w:type="dxa"/>
            <w:tcBorders>
              <w:left w:val="single" w:sz="4" w:space="0" w:color="C0C0C0"/>
              <w:right w:val="single" w:sz="4" w:space="0" w:color="C0C0C0"/>
            </w:tcBorders>
          </w:tcPr>
          <w:p w:rsidR="002C70C2" w:rsidRDefault="002C70C2" w:rsidP="00C755D9">
            <w:r>
              <w:t>4.1</w:t>
            </w:r>
          </w:p>
        </w:tc>
        <w:tc>
          <w:tcPr>
            <w:tcW w:w="7290" w:type="dxa"/>
            <w:tcBorders>
              <w:left w:val="single" w:sz="4" w:space="0" w:color="C0C0C0"/>
            </w:tcBorders>
          </w:tcPr>
          <w:p w:rsidR="002C70C2" w:rsidRDefault="002C70C2" w:rsidP="00D4203E">
            <w:pPr>
              <w:numPr>
                <w:ilvl w:val="0"/>
                <w:numId w:val="8"/>
              </w:numPr>
              <w:rPr>
                <w:rFonts w:ascii="Arial" w:hAnsi="Arial" w:cs="Arial"/>
                <w:color w:val="000000"/>
              </w:rPr>
            </w:pPr>
            <w:r>
              <w:rPr>
                <w:rFonts w:ascii="Arial" w:hAnsi="Arial" w:cs="Arial"/>
                <w:color w:val="000000"/>
              </w:rPr>
              <w:t xml:space="preserve">Added a few Hierarchical </w:t>
            </w:r>
            <w:proofErr w:type="spellStart"/>
            <w:r>
              <w:rPr>
                <w:rFonts w:ascii="Arial" w:hAnsi="Arial" w:cs="Arial"/>
                <w:color w:val="000000"/>
              </w:rPr>
              <w:t>Portlets</w:t>
            </w:r>
            <w:proofErr w:type="spellEnd"/>
            <w:r>
              <w:rPr>
                <w:rFonts w:ascii="Arial" w:hAnsi="Arial" w:cs="Arial"/>
                <w:color w:val="000000"/>
              </w:rPr>
              <w:t xml:space="preserve"> using Word Trees and Sankey Diagrams (Package: Hierarchical Views 2.0)</w:t>
            </w:r>
          </w:p>
        </w:tc>
      </w:tr>
    </w:tbl>
    <w:p w:rsidR="005D2BF9" w:rsidRPr="005D2BF9" w:rsidRDefault="005D2BF9" w:rsidP="00DD32E5">
      <w:pPr>
        <w:rPr>
          <w:b/>
          <w:sz w:val="32"/>
          <w:szCs w:val="32"/>
          <w:u w:val="single"/>
        </w:rPr>
      </w:pPr>
      <w:r>
        <w:br w:type="page"/>
      </w:r>
      <w:r w:rsidRPr="005D2BF9">
        <w:rPr>
          <w:b/>
          <w:sz w:val="32"/>
          <w:szCs w:val="32"/>
          <w:u w:val="single"/>
        </w:rPr>
        <w:lastRenderedPageBreak/>
        <w:t>Table of Contents</w:t>
      </w:r>
    </w:p>
    <w:p w:rsidR="005D2BF9" w:rsidRDefault="005D2BF9" w:rsidP="00DD32E5"/>
    <w:p w:rsidR="00AA4753"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fldChar w:fldCharType="begin"/>
      </w:r>
      <w:r w:rsidR="002E1AED">
        <w:instrText xml:space="preserve"> TOC \o "1-3" \h \z \u </w:instrText>
      </w:r>
      <w:r>
        <w:fldChar w:fldCharType="separate"/>
      </w:r>
      <w:hyperlink w:anchor="_Toc410331255" w:history="1">
        <w:r w:rsidR="00AA4753" w:rsidRPr="00C6137D">
          <w:rPr>
            <w:rStyle w:val="Hyperlink"/>
            <w:noProof/>
          </w:rPr>
          <w:t>1.</w:t>
        </w:r>
        <w:r w:rsidR="00AA4753">
          <w:rPr>
            <w:rFonts w:asciiTheme="minorHAnsi" w:eastAsiaTheme="minorEastAsia" w:hAnsiTheme="minorHAnsi" w:cstheme="minorBidi"/>
            <w:b w:val="0"/>
            <w:bCs w:val="0"/>
            <w:caps w:val="0"/>
            <w:noProof/>
            <w:sz w:val="22"/>
            <w:szCs w:val="22"/>
            <w:lang w:val="pt-BR" w:eastAsia="pt-BR"/>
          </w:rPr>
          <w:tab/>
        </w:r>
        <w:r w:rsidR="00AA4753" w:rsidRPr="00C6137D">
          <w:rPr>
            <w:rStyle w:val="Hyperlink"/>
            <w:noProof/>
          </w:rPr>
          <w:t>Version History</w:t>
        </w:r>
        <w:r w:rsidR="00AA4753">
          <w:rPr>
            <w:noProof/>
            <w:webHidden/>
          </w:rPr>
          <w:tab/>
        </w:r>
        <w:r w:rsidR="00AA4753">
          <w:rPr>
            <w:noProof/>
            <w:webHidden/>
          </w:rPr>
          <w:fldChar w:fldCharType="begin"/>
        </w:r>
        <w:r w:rsidR="00AA4753">
          <w:rPr>
            <w:noProof/>
            <w:webHidden/>
          </w:rPr>
          <w:instrText xml:space="preserve"> PAGEREF _Toc410331255 \h </w:instrText>
        </w:r>
        <w:r w:rsidR="00AA4753">
          <w:rPr>
            <w:noProof/>
            <w:webHidden/>
          </w:rPr>
        </w:r>
        <w:r w:rsidR="00AA4753">
          <w:rPr>
            <w:noProof/>
            <w:webHidden/>
          </w:rPr>
          <w:fldChar w:fldCharType="separate"/>
        </w:r>
        <w:r w:rsidR="00AA4753">
          <w:rPr>
            <w:noProof/>
            <w:webHidden/>
          </w:rPr>
          <w:t>2</w:t>
        </w:r>
        <w:r w:rsidR="00AA4753">
          <w:rPr>
            <w:noProof/>
            <w:webHidden/>
          </w:rPr>
          <w:fldChar w:fldCharType="end"/>
        </w:r>
      </w:hyperlink>
    </w:p>
    <w:p w:rsidR="00AA4753" w:rsidRDefault="002C70C2">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56" w:history="1">
        <w:r w:rsidR="00AA4753" w:rsidRPr="00C6137D">
          <w:rPr>
            <w:rStyle w:val="Hyperlink"/>
            <w:noProof/>
          </w:rPr>
          <w:t>2.</w:t>
        </w:r>
        <w:r w:rsidR="00AA4753">
          <w:rPr>
            <w:rFonts w:asciiTheme="minorHAnsi" w:eastAsiaTheme="minorEastAsia" w:hAnsiTheme="minorHAnsi" w:cstheme="minorBidi"/>
            <w:b w:val="0"/>
            <w:bCs w:val="0"/>
            <w:caps w:val="0"/>
            <w:noProof/>
            <w:sz w:val="22"/>
            <w:szCs w:val="22"/>
            <w:lang w:val="pt-BR" w:eastAsia="pt-BR"/>
          </w:rPr>
          <w:tab/>
        </w:r>
        <w:r w:rsidR="00AA4753" w:rsidRPr="00C6137D">
          <w:rPr>
            <w:rStyle w:val="Hyperlink"/>
            <w:noProof/>
          </w:rPr>
          <w:t>Strategic Alignment - Demo Script</w:t>
        </w:r>
        <w:r w:rsidR="00AA4753">
          <w:rPr>
            <w:noProof/>
            <w:webHidden/>
          </w:rPr>
          <w:tab/>
        </w:r>
        <w:r w:rsidR="00AA4753">
          <w:rPr>
            <w:noProof/>
            <w:webHidden/>
          </w:rPr>
          <w:fldChar w:fldCharType="begin"/>
        </w:r>
        <w:r w:rsidR="00AA4753">
          <w:rPr>
            <w:noProof/>
            <w:webHidden/>
          </w:rPr>
          <w:instrText xml:space="preserve"> PAGEREF _Toc410331256 \h </w:instrText>
        </w:r>
        <w:r w:rsidR="00AA4753">
          <w:rPr>
            <w:noProof/>
            <w:webHidden/>
          </w:rPr>
        </w:r>
        <w:r w:rsidR="00AA4753">
          <w:rPr>
            <w:noProof/>
            <w:webHidden/>
          </w:rPr>
          <w:fldChar w:fldCharType="separate"/>
        </w:r>
        <w:r w:rsidR="00AA4753">
          <w:rPr>
            <w:noProof/>
            <w:webHidden/>
          </w:rPr>
          <w:t>6</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7" w:history="1">
        <w:r w:rsidR="00AA4753" w:rsidRPr="00C6137D">
          <w:rPr>
            <w:rStyle w:val="Hyperlink"/>
            <w:noProof/>
          </w:rPr>
          <w:t>2.1.</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Background</w:t>
        </w:r>
        <w:r w:rsidR="00AA4753">
          <w:rPr>
            <w:noProof/>
            <w:webHidden/>
          </w:rPr>
          <w:tab/>
        </w:r>
        <w:r w:rsidR="00AA4753">
          <w:rPr>
            <w:noProof/>
            <w:webHidden/>
          </w:rPr>
          <w:fldChar w:fldCharType="begin"/>
        </w:r>
        <w:r w:rsidR="00AA4753">
          <w:rPr>
            <w:noProof/>
            <w:webHidden/>
          </w:rPr>
          <w:instrText xml:space="preserve"> PAGEREF _Toc410331257 \h </w:instrText>
        </w:r>
        <w:r w:rsidR="00AA4753">
          <w:rPr>
            <w:noProof/>
            <w:webHidden/>
          </w:rPr>
        </w:r>
        <w:r w:rsidR="00AA4753">
          <w:rPr>
            <w:noProof/>
            <w:webHidden/>
          </w:rPr>
          <w:fldChar w:fldCharType="separate"/>
        </w:r>
        <w:r w:rsidR="00AA4753">
          <w:rPr>
            <w:noProof/>
            <w:webHidden/>
          </w:rPr>
          <w:t>6</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8" w:history="1">
        <w:r w:rsidR="00AA4753" w:rsidRPr="00C6137D">
          <w:rPr>
            <w:rStyle w:val="Hyperlink"/>
            <w:noProof/>
          </w:rPr>
          <w:t>2.2.</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How to demo</w:t>
        </w:r>
        <w:r w:rsidR="00AA4753">
          <w:rPr>
            <w:noProof/>
            <w:webHidden/>
          </w:rPr>
          <w:tab/>
        </w:r>
        <w:r w:rsidR="00AA4753">
          <w:rPr>
            <w:noProof/>
            <w:webHidden/>
          </w:rPr>
          <w:fldChar w:fldCharType="begin"/>
        </w:r>
        <w:r w:rsidR="00AA4753">
          <w:rPr>
            <w:noProof/>
            <w:webHidden/>
          </w:rPr>
          <w:instrText xml:space="preserve"> PAGEREF _Toc410331258 \h </w:instrText>
        </w:r>
        <w:r w:rsidR="00AA4753">
          <w:rPr>
            <w:noProof/>
            <w:webHidden/>
          </w:rPr>
        </w:r>
        <w:r w:rsidR="00AA4753">
          <w:rPr>
            <w:noProof/>
            <w:webHidden/>
          </w:rPr>
          <w:fldChar w:fldCharType="separate"/>
        </w:r>
        <w:r w:rsidR="00AA4753">
          <w:rPr>
            <w:noProof/>
            <w:webHidden/>
          </w:rPr>
          <w:t>6</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9" w:history="1">
        <w:r w:rsidR="00AA4753" w:rsidRPr="00C6137D">
          <w:rPr>
            <w:rStyle w:val="Hyperlink"/>
            <w:noProof/>
          </w:rPr>
          <w:t>2.3.</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Roles</w:t>
        </w:r>
        <w:r w:rsidR="00AA4753">
          <w:rPr>
            <w:noProof/>
            <w:webHidden/>
          </w:rPr>
          <w:tab/>
        </w:r>
        <w:r w:rsidR="00AA4753">
          <w:rPr>
            <w:noProof/>
            <w:webHidden/>
          </w:rPr>
          <w:fldChar w:fldCharType="begin"/>
        </w:r>
        <w:r w:rsidR="00AA4753">
          <w:rPr>
            <w:noProof/>
            <w:webHidden/>
          </w:rPr>
          <w:instrText xml:space="preserve"> PAGEREF _Toc410331259 \h </w:instrText>
        </w:r>
        <w:r w:rsidR="00AA4753">
          <w:rPr>
            <w:noProof/>
            <w:webHidden/>
          </w:rPr>
        </w:r>
        <w:r w:rsidR="00AA4753">
          <w:rPr>
            <w:noProof/>
            <w:webHidden/>
          </w:rPr>
          <w:fldChar w:fldCharType="separate"/>
        </w:r>
        <w:r w:rsidR="00AA4753">
          <w:rPr>
            <w:noProof/>
            <w:webHidden/>
          </w:rPr>
          <w:t>7</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0" w:history="1">
        <w:r w:rsidR="00AA4753" w:rsidRPr="00C6137D">
          <w:rPr>
            <w:rStyle w:val="Hyperlink"/>
            <w:noProof/>
          </w:rPr>
          <w:t>2.4.</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Basic Department Goals Demo</w:t>
        </w:r>
        <w:r w:rsidR="00AA4753">
          <w:rPr>
            <w:noProof/>
            <w:webHidden/>
          </w:rPr>
          <w:tab/>
        </w:r>
        <w:r w:rsidR="00AA4753">
          <w:rPr>
            <w:noProof/>
            <w:webHidden/>
          </w:rPr>
          <w:fldChar w:fldCharType="begin"/>
        </w:r>
        <w:r w:rsidR="00AA4753">
          <w:rPr>
            <w:noProof/>
            <w:webHidden/>
          </w:rPr>
          <w:instrText xml:space="preserve"> PAGEREF _Toc410331260 \h </w:instrText>
        </w:r>
        <w:r w:rsidR="00AA4753">
          <w:rPr>
            <w:noProof/>
            <w:webHidden/>
          </w:rPr>
        </w:r>
        <w:r w:rsidR="00AA4753">
          <w:rPr>
            <w:noProof/>
            <w:webHidden/>
          </w:rPr>
          <w:fldChar w:fldCharType="separate"/>
        </w:r>
        <w:r w:rsidR="00AA4753">
          <w:rPr>
            <w:noProof/>
            <w:webHidden/>
          </w:rPr>
          <w:t>9</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1" w:history="1">
        <w:r w:rsidR="00AA4753" w:rsidRPr="00C6137D">
          <w:rPr>
            <w:rStyle w:val="Hyperlink"/>
            <w:noProof/>
          </w:rPr>
          <w:t>2.4.1.</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 Drilling into department goals</w:t>
        </w:r>
        <w:r w:rsidR="00AA4753">
          <w:rPr>
            <w:noProof/>
            <w:webHidden/>
          </w:rPr>
          <w:tab/>
        </w:r>
        <w:r w:rsidR="00AA4753">
          <w:rPr>
            <w:noProof/>
            <w:webHidden/>
          </w:rPr>
          <w:fldChar w:fldCharType="begin"/>
        </w:r>
        <w:r w:rsidR="00AA4753">
          <w:rPr>
            <w:noProof/>
            <w:webHidden/>
          </w:rPr>
          <w:instrText xml:space="preserve"> PAGEREF _Toc410331261 \h </w:instrText>
        </w:r>
        <w:r w:rsidR="00AA4753">
          <w:rPr>
            <w:noProof/>
            <w:webHidden/>
          </w:rPr>
        </w:r>
        <w:r w:rsidR="00AA4753">
          <w:rPr>
            <w:noProof/>
            <w:webHidden/>
          </w:rPr>
          <w:fldChar w:fldCharType="separate"/>
        </w:r>
        <w:r w:rsidR="00AA4753">
          <w:rPr>
            <w:noProof/>
            <w:webHidden/>
          </w:rPr>
          <w:t>9</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2" w:history="1">
        <w:r w:rsidR="00AA4753" w:rsidRPr="00C6137D">
          <w:rPr>
            <w:rStyle w:val="Hyperlink"/>
            <w:noProof/>
          </w:rPr>
          <w:t>2.4.2.</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II: Evaluating new Initiatives to boost Strategy execution</w:t>
        </w:r>
        <w:r w:rsidR="00AA4753">
          <w:rPr>
            <w:noProof/>
            <w:webHidden/>
          </w:rPr>
          <w:tab/>
        </w:r>
        <w:r w:rsidR="00AA4753">
          <w:rPr>
            <w:noProof/>
            <w:webHidden/>
          </w:rPr>
          <w:fldChar w:fldCharType="begin"/>
        </w:r>
        <w:r w:rsidR="00AA4753">
          <w:rPr>
            <w:noProof/>
            <w:webHidden/>
          </w:rPr>
          <w:instrText xml:space="preserve"> PAGEREF _Toc410331262 \h </w:instrText>
        </w:r>
        <w:r w:rsidR="00AA4753">
          <w:rPr>
            <w:noProof/>
            <w:webHidden/>
          </w:rPr>
        </w:r>
        <w:r w:rsidR="00AA4753">
          <w:rPr>
            <w:noProof/>
            <w:webHidden/>
          </w:rPr>
          <w:fldChar w:fldCharType="separate"/>
        </w:r>
        <w:r w:rsidR="00AA4753">
          <w:rPr>
            <w:noProof/>
            <w:webHidden/>
          </w:rPr>
          <w:t>20</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3" w:history="1">
        <w:r w:rsidR="00AA4753" w:rsidRPr="00C6137D">
          <w:rPr>
            <w:rStyle w:val="Hyperlink"/>
            <w:noProof/>
          </w:rPr>
          <w:t>2.5.</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Basic Strategic Planner Demo</w:t>
        </w:r>
        <w:r w:rsidR="00AA4753">
          <w:rPr>
            <w:noProof/>
            <w:webHidden/>
          </w:rPr>
          <w:tab/>
        </w:r>
        <w:r w:rsidR="00AA4753">
          <w:rPr>
            <w:noProof/>
            <w:webHidden/>
          </w:rPr>
          <w:fldChar w:fldCharType="begin"/>
        </w:r>
        <w:r w:rsidR="00AA4753">
          <w:rPr>
            <w:noProof/>
            <w:webHidden/>
          </w:rPr>
          <w:instrText xml:space="preserve"> PAGEREF _Toc410331263 \h </w:instrText>
        </w:r>
        <w:r w:rsidR="00AA4753">
          <w:rPr>
            <w:noProof/>
            <w:webHidden/>
          </w:rPr>
        </w:r>
        <w:r w:rsidR="00AA4753">
          <w:rPr>
            <w:noProof/>
            <w:webHidden/>
          </w:rPr>
          <w:fldChar w:fldCharType="separate"/>
        </w:r>
        <w:r w:rsidR="00AA4753">
          <w:rPr>
            <w:noProof/>
            <w:webHidden/>
          </w:rPr>
          <w:t>28</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4" w:history="1">
        <w:r w:rsidR="00AA4753" w:rsidRPr="00C6137D">
          <w:rPr>
            <w:rStyle w:val="Hyperlink"/>
            <w:noProof/>
          </w:rPr>
          <w:t>2.5.1.</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 Drilling into Corporate goals</w:t>
        </w:r>
        <w:r w:rsidR="00AA4753">
          <w:rPr>
            <w:noProof/>
            <w:webHidden/>
          </w:rPr>
          <w:tab/>
        </w:r>
        <w:r w:rsidR="00AA4753">
          <w:rPr>
            <w:noProof/>
            <w:webHidden/>
          </w:rPr>
          <w:fldChar w:fldCharType="begin"/>
        </w:r>
        <w:r w:rsidR="00AA4753">
          <w:rPr>
            <w:noProof/>
            <w:webHidden/>
          </w:rPr>
          <w:instrText xml:space="preserve"> PAGEREF _Toc410331264 \h </w:instrText>
        </w:r>
        <w:r w:rsidR="00AA4753">
          <w:rPr>
            <w:noProof/>
            <w:webHidden/>
          </w:rPr>
        </w:r>
        <w:r w:rsidR="00AA4753">
          <w:rPr>
            <w:noProof/>
            <w:webHidden/>
          </w:rPr>
          <w:fldChar w:fldCharType="separate"/>
        </w:r>
        <w:r w:rsidR="00AA4753">
          <w:rPr>
            <w:noProof/>
            <w:webHidden/>
          </w:rPr>
          <w:t>28</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5" w:history="1">
        <w:r w:rsidR="00AA4753" w:rsidRPr="00C6137D">
          <w:rPr>
            <w:rStyle w:val="Hyperlink"/>
            <w:noProof/>
          </w:rPr>
          <w:t>2.5.2.</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II: Evaluating new Initiatives to boost Strategy execution</w:t>
        </w:r>
        <w:r w:rsidR="00AA4753">
          <w:rPr>
            <w:noProof/>
            <w:webHidden/>
          </w:rPr>
          <w:tab/>
        </w:r>
        <w:r w:rsidR="00AA4753">
          <w:rPr>
            <w:noProof/>
            <w:webHidden/>
          </w:rPr>
          <w:fldChar w:fldCharType="begin"/>
        </w:r>
        <w:r w:rsidR="00AA4753">
          <w:rPr>
            <w:noProof/>
            <w:webHidden/>
          </w:rPr>
          <w:instrText xml:space="preserve"> PAGEREF _Toc410331265 \h </w:instrText>
        </w:r>
        <w:r w:rsidR="00AA4753">
          <w:rPr>
            <w:noProof/>
            <w:webHidden/>
          </w:rPr>
        </w:r>
        <w:r w:rsidR="00AA4753">
          <w:rPr>
            <w:noProof/>
            <w:webHidden/>
          </w:rPr>
          <w:fldChar w:fldCharType="separate"/>
        </w:r>
        <w:r w:rsidR="00AA4753">
          <w:rPr>
            <w:noProof/>
            <w:webHidden/>
          </w:rPr>
          <w:t>33</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6" w:history="1">
        <w:r w:rsidR="00AA4753" w:rsidRPr="00C6137D">
          <w:rPr>
            <w:rStyle w:val="Hyperlink"/>
            <w:noProof/>
          </w:rPr>
          <w:t>2.6.</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Advanced Strategic Plan</w:t>
        </w:r>
        <w:r w:rsidR="00AA4753" w:rsidRPr="00C6137D">
          <w:rPr>
            <w:rStyle w:val="Hyperlink"/>
            <w:noProof/>
          </w:rPr>
          <w:t>n</w:t>
        </w:r>
        <w:r w:rsidR="00AA4753" w:rsidRPr="00C6137D">
          <w:rPr>
            <w:rStyle w:val="Hyperlink"/>
            <w:noProof/>
          </w:rPr>
          <w:t>er Demo</w:t>
        </w:r>
        <w:r w:rsidR="00AA4753">
          <w:rPr>
            <w:noProof/>
            <w:webHidden/>
          </w:rPr>
          <w:tab/>
        </w:r>
        <w:r w:rsidR="00AA4753">
          <w:rPr>
            <w:noProof/>
            <w:webHidden/>
          </w:rPr>
          <w:fldChar w:fldCharType="begin"/>
        </w:r>
        <w:r w:rsidR="00AA4753">
          <w:rPr>
            <w:noProof/>
            <w:webHidden/>
          </w:rPr>
          <w:instrText xml:space="preserve"> PAGEREF _Toc410331266 \h </w:instrText>
        </w:r>
        <w:r w:rsidR="00AA4753">
          <w:rPr>
            <w:noProof/>
            <w:webHidden/>
          </w:rPr>
        </w:r>
        <w:r w:rsidR="00AA4753">
          <w:rPr>
            <w:noProof/>
            <w:webHidden/>
          </w:rPr>
          <w:fldChar w:fldCharType="separate"/>
        </w:r>
        <w:r w:rsidR="00AA4753">
          <w:rPr>
            <w:noProof/>
            <w:webHidden/>
          </w:rPr>
          <w:t>43</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7" w:history="1">
        <w:r w:rsidR="00AA4753" w:rsidRPr="00C6137D">
          <w:rPr>
            <w:rStyle w:val="Hyperlink"/>
            <w:noProof/>
          </w:rPr>
          <w:t>2.7.</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Multi-dimensional Strategic Planner Demo</w:t>
        </w:r>
        <w:r w:rsidR="00AA4753">
          <w:rPr>
            <w:noProof/>
            <w:webHidden/>
          </w:rPr>
          <w:tab/>
        </w:r>
        <w:r w:rsidR="00AA4753">
          <w:rPr>
            <w:noProof/>
            <w:webHidden/>
          </w:rPr>
          <w:fldChar w:fldCharType="begin"/>
        </w:r>
        <w:r w:rsidR="00AA4753">
          <w:rPr>
            <w:noProof/>
            <w:webHidden/>
          </w:rPr>
          <w:instrText xml:space="preserve"> PAGEREF _Toc410331267 \h </w:instrText>
        </w:r>
        <w:r w:rsidR="00AA4753">
          <w:rPr>
            <w:noProof/>
            <w:webHidden/>
          </w:rPr>
        </w:r>
        <w:r w:rsidR="00AA4753">
          <w:rPr>
            <w:noProof/>
            <w:webHidden/>
          </w:rPr>
          <w:fldChar w:fldCharType="separate"/>
        </w:r>
        <w:r w:rsidR="00AA4753">
          <w:rPr>
            <w:noProof/>
            <w:webHidden/>
          </w:rPr>
          <w:t>49</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8" w:history="1">
        <w:r w:rsidR="00AA4753" w:rsidRPr="00C6137D">
          <w:rPr>
            <w:rStyle w:val="Hyperlink"/>
            <w:noProof/>
          </w:rPr>
          <w:t>2.7.1.</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 Drilling into Corporate and Local goals</w:t>
        </w:r>
        <w:r w:rsidR="00AA4753">
          <w:rPr>
            <w:noProof/>
            <w:webHidden/>
          </w:rPr>
          <w:tab/>
        </w:r>
        <w:r w:rsidR="00AA4753">
          <w:rPr>
            <w:noProof/>
            <w:webHidden/>
          </w:rPr>
          <w:fldChar w:fldCharType="begin"/>
        </w:r>
        <w:r w:rsidR="00AA4753">
          <w:rPr>
            <w:noProof/>
            <w:webHidden/>
          </w:rPr>
          <w:instrText xml:space="preserve"> PAGEREF _Toc410331268 \h </w:instrText>
        </w:r>
        <w:r w:rsidR="00AA4753">
          <w:rPr>
            <w:noProof/>
            <w:webHidden/>
          </w:rPr>
        </w:r>
        <w:r w:rsidR="00AA4753">
          <w:rPr>
            <w:noProof/>
            <w:webHidden/>
          </w:rPr>
          <w:fldChar w:fldCharType="separate"/>
        </w:r>
        <w:r w:rsidR="00AA4753">
          <w:rPr>
            <w:noProof/>
            <w:webHidden/>
          </w:rPr>
          <w:t>50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9" w:history="1">
        <w:r w:rsidR="00AA4753" w:rsidRPr="00C6137D">
          <w:rPr>
            <w:rStyle w:val="Hyperlink"/>
            <w:noProof/>
          </w:rPr>
          <w:t>2.7.2.</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Part II: Evaluating new Initiatives to boost Strategy execution</w:t>
        </w:r>
        <w:r w:rsidR="00AA4753">
          <w:rPr>
            <w:noProof/>
            <w:webHidden/>
          </w:rPr>
          <w:tab/>
        </w:r>
        <w:r w:rsidR="00AA4753">
          <w:rPr>
            <w:noProof/>
            <w:webHidden/>
          </w:rPr>
          <w:fldChar w:fldCharType="begin"/>
        </w:r>
        <w:r w:rsidR="00AA4753">
          <w:rPr>
            <w:noProof/>
            <w:webHidden/>
          </w:rPr>
          <w:instrText xml:space="preserve"> PAGEREF _Toc410331269 \h </w:instrText>
        </w:r>
        <w:r w:rsidR="00AA4753">
          <w:rPr>
            <w:noProof/>
            <w:webHidden/>
          </w:rPr>
        </w:r>
        <w:r w:rsidR="00AA4753">
          <w:rPr>
            <w:noProof/>
            <w:webHidden/>
          </w:rPr>
          <w:fldChar w:fldCharType="separate"/>
        </w:r>
        <w:r w:rsidR="00AA4753">
          <w:rPr>
            <w:noProof/>
            <w:webHidden/>
          </w:rPr>
          <w:t>60</w:t>
        </w:r>
        <w:r w:rsidR="00AA4753">
          <w:rPr>
            <w:noProof/>
            <w:webHidden/>
          </w:rPr>
          <w:fldChar w:fldCharType="end"/>
        </w:r>
      </w:hyperlink>
    </w:p>
    <w:p w:rsidR="00AA4753" w:rsidRDefault="002C70C2">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70" w:history="1">
        <w:r w:rsidR="00AA4753" w:rsidRPr="00C6137D">
          <w:rPr>
            <w:rStyle w:val="Hyperlink"/>
            <w:noProof/>
          </w:rPr>
          <w:t>3.</w:t>
        </w:r>
        <w:r w:rsidR="00AA4753">
          <w:rPr>
            <w:rFonts w:asciiTheme="minorHAnsi" w:eastAsiaTheme="minorEastAsia" w:hAnsiTheme="minorHAnsi" w:cstheme="minorBidi"/>
            <w:b w:val="0"/>
            <w:bCs w:val="0"/>
            <w:caps w:val="0"/>
            <w:noProof/>
            <w:sz w:val="22"/>
            <w:szCs w:val="22"/>
            <w:lang w:val="pt-BR" w:eastAsia="pt-BR"/>
          </w:rPr>
          <w:tab/>
        </w:r>
        <w:r w:rsidR="00AA4753" w:rsidRPr="00C6137D">
          <w:rPr>
            <w:rStyle w:val="Hyperlink"/>
            <w:noProof/>
          </w:rPr>
          <w:t>Maintenance</w:t>
        </w:r>
        <w:r w:rsidR="00AA4753">
          <w:rPr>
            <w:noProof/>
            <w:webHidden/>
          </w:rPr>
          <w:tab/>
        </w:r>
        <w:r w:rsidR="00AA4753">
          <w:rPr>
            <w:noProof/>
            <w:webHidden/>
          </w:rPr>
          <w:fldChar w:fldCharType="begin"/>
        </w:r>
        <w:r w:rsidR="00AA4753">
          <w:rPr>
            <w:noProof/>
            <w:webHidden/>
          </w:rPr>
          <w:instrText xml:space="preserve"> PAGEREF _Toc410331270 \h </w:instrText>
        </w:r>
        <w:r w:rsidR="00AA4753">
          <w:rPr>
            <w:noProof/>
            <w:webHidden/>
          </w:rPr>
        </w:r>
        <w:r w:rsidR="00AA4753">
          <w:rPr>
            <w:noProof/>
            <w:webHidden/>
          </w:rPr>
          <w:fldChar w:fldCharType="separate"/>
        </w:r>
        <w:r w:rsidR="00AA4753">
          <w:rPr>
            <w:noProof/>
            <w:webHidden/>
          </w:rPr>
          <w:t>69</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71" w:history="1">
        <w:r w:rsidR="00AA4753" w:rsidRPr="00C6137D">
          <w:rPr>
            <w:rStyle w:val="Hyperlink"/>
            <w:noProof/>
          </w:rPr>
          <w:t>3.1.</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Implementing Strategic Planning and Execution Accelerator</w:t>
        </w:r>
        <w:r w:rsidR="00AA4753">
          <w:rPr>
            <w:noProof/>
            <w:webHidden/>
          </w:rPr>
          <w:tab/>
        </w:r>
        <w:r w:rsidR="00AA4753">
          <w:rPr>
            <w:noProof/>
            <w:webHidden/>
          </w:rPr>
          <w:fldChar w:fldCharType="begin"/>
        </w:r>
        <w:r w:rsidR="00AA4753">
          <w:rPr>
            <w:noProof/>
            <w:webHidden/>
          </w:rPr>
          <w:instrText xml:space="preserve"> PAGEREF _Toc410331271 \h </w:instrText>
        </w:r>
        <w:r w:rsidR="00AA4753">
          <w:rPr>
            <w:noProof/>
            <w:webHidden/>
          </w:rPr>
        </w:r>
        <w:r w:rsidR="00AA4753">
          <w:rPr>
            <w:noProof/>
            <w:webHidden/>
          </w:rPr>
          <w:fldChar w:fldCharType="separate"/>
        </w:r>
        <w:r w:rsidR="00AA4753">
          <w:rPr>
            <w:noProof/>
            <w:webHidden/>
          </w:rPr>
          <w:t>69</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72" w:history="1">
        <w:r w:rsidR="00AA4753" w:rsidRPr="00C6137D">
          <w:rPr>
            <w:rStyle w:val="Hyperlink"/>
            <w:noProof/>
          </w:rPr>
          <w:t>3.2.</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Preparing for a Proof-of-Concept</w:t>
        </w:r>
        <w:r w:rsidR="00AA4753">
          <w:rPr>
            <w:noProof/>
            <w:webHidden/>
          </w:rPr>
          <w:tab/>
        </w:r>
        <w:r w:rsidR="00AA4753">
          <w:rPr>
            <w:noProof/>
            <w:webHidden/>
          </w:rPr>
          <w:fldChar w:fldCharType="begin"/>
        </w:r>
        <w:r w:rsidR="00AA4753">
          <w:rPr>
            <w:noProof/>
            <w:webHidden/>
          </w:rPr>
          <w:instrText xml:space="preserve"> PAGEREF _Toc410331272 \h </w:instrText>
        </w:r>
        <w:r w:rsidR="00AA4753">
          <w:rPr>
            <w:noProof/>
            <w:webHidden/>
          </w:rPr>
        </w:r>
        <w:r w:rsidR="00AA4753">
          <w:rPr>
            <w:noProof/>
            <w:webHidden/>
          </w:rPr>
          <w:fldChar w:fldCharType="separate"/>
        </w:r>
        <w:r w:rsidR="00AA4753">
          <w:rPr>
            <w:noProof/>
            <w:webHidden/>
          </w:rPr>
          <w:t>70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3" w:history="1">
        <w:r w:rsidR="00AA4753" w:rsidRPr="00C6137D">
          <w:rPr>
            <w:rStyle w:val="Hyperlink"/>
            <w:noProof/>
          </w:rPr>
          <w:t>3.2.1.</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Changing Strategic Item Levels</w:t>
        </w:r>
        <w:r w:rsidR="00AA4753">
          <w:rPr>
            <w:noProof/>
            <w:webHidden/>
          </w:rPr>
          <w:tab/>
        </w:r>
        <w:r w:rsidR="00AA4753">
          <w:rPr>
            <w:noProof/>
            <w:webHidden/>
          </w:rPr>
          <w:fldChar w:fldCharType="begin"/>
        </w:r>
        <w:r w:rsidR="00AA4753">
          <w:rPr>
            <w:noProof/>
            <w:webHidden/>
          </w:rPr>
          <w:instrText xml:space="preserve"> PAGEREF _Toc410331273 \h </w:instrText>
        </w:r>
        <w:r w:rsidR="00AA4753">
          <w:rPr>
            <w:noProof/>
            <w:webHidden/>
          </w:rPr>
        </w:r>
        <w:r w:rsidR="00AA4753">
          <w:rPr>
            <w:noProof/>
            <w:webHidden/>
          </w:rPr>
          <w:fldChar w:fldCharType="separate"/>
        </w:r>
        <w:r w:rsidR="00AA4753">
          <w:rPr>
            <w:noProof/>
            <w:webHidden/>
          </w:rPr>
          <w:t>70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4" w:history="1">
        <w:r w:rsidR="00AA4753" w:rsidRPr="00C6137D">
          <w:rPr>
            <w:rStyle w:val="Hyperlink"/>
            <w:noProof/>
          </w:rPr>
          <w:t>3.2.2.</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new Balanced Scorecard Perspective</w:t>
        </w:r>
        <w:r w:rsidR="00AA4753">
          <w:rPr>
            <w:noProof/>
            <w:webHidden/>
          </w:rPr>
          <w:tab/>
        </w:r>
        <w:r w:rsidR="00AA4753">
          <w:rPr>
            <w:noProof/>
            <w:webHidden/>
          </w:rPr>
          <w:fldChar w:fldCharType="begin"/>
        </w:r>
        <w:r w:rsidR="00AA4753">
          <w:rPr>
            <w:noProof/>
            <w:webHidden/>
          </w:rPr>
          <w:instrText xml:space="preserve"> PAGEREF _Toc410331274 \h </w:instrText>
        </w:r>
        <w:r w:rsidR="00AA4753">
          <w:rPr>
            <w:noProof/>
            <w:webHidden/>
          </w:rPr>
        </w:r>
        <w:r w:rsidR="00AA4753">
          <w:rPr>
            <w:noProof/>
            <w:webHidden/>
          </w:rPr>
          <w:fldChar w:fldCharType="separate"/>
        </w:r>
        <w:r w:rsidR="00AA4753">
          <w:rPr>
            <w:noProof/>
            <w:webHidden/>
          </w:rPr>
          <w:t>71</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5" w:history="1">
        <w:r w:rsidR="00AA4753" w:rsidRPr="00C6137D">
          <w:rPr>
            <w:rStyle w:val="Hyperlink"/>
            <w:noProof/>
          </w:rPr>
          <w:t>3.2.3.</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completely new Strategic Plan</w:t>
        </w:r>
        <w:r w:rsidR="00AA4753">
          <w:rPr>
            <w:noProof/>
            <w:webHidden/>
          </w:rPr>
          <w:tab/>
        </w:r>
        <w:r w:rsidR="00AA4753">
          <w:rPr>
            <w:noProof/>
            <w:webHidden/>
          </w:rPr>
          <w:fldChar w:fldCharType="begin"/>
        </w:r>
        <w:r w:rsidR="00AA4753">
          <w:rPr>
            <w:noProof/>
            <w:webHidden/>
          </w:rPr>
          <w:instrText xml:space="preserve"> PAGEREF _Toc410331275 \h </w:instrText>
        </w:r>
        <w:r w:rsidR="00AA4753">
          <w:rPr>
            <w:noProof/>
            <w:webHidden/>
          </w:rPr>
        </w:r>
        <w:r w:rsidR="00AA4753">
          <w:rPr>
            <w:noProof/>
            <w:webHidden/>
          </w:rPr>
          <w:fldChar w:fldCharType="separate"/>
        </w:r>
        <w:r w:rsidR="00AA4753">
          <w:rPr>
            <w:noProof/>
            <w:webHidden/>
          </w:rPr>
          <w:t>73</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6" w:history="1">
        <w:r w:rsidR="00AA4753" w:rsidRPr="00C6137D">
          <w:rPr>
            <w:rStyle w:val="Hyperlink"/>
            <w:noProof/>
          </w:rPr>
          <w:t>3.2.4.</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new Indicator</w:t>
        </w:r>
        <w:r w:rsidR="00AA4753">
          <w:rPr>
            <w:noProof/>
            <w:webHidden/>
          </w:rPr>
          <w:tab/>
        </w:r>
        <w:r w:rsidR="00AA4753">
          <w:rPr>
            <w:noProof/>
            <w:webHidden/>
          </w:rPr>
          <w:fldChar w:fldCharType="begin"/>
        </w:r>
        <w:r w:rsidR="00AA4753">
          <w:rPr>
            <w:noProof/>
            <w:webHidden/>
          </w:rPr>
          <w:instrText xml:space="preserve"> PAGEREF _Toc410331276 \h </w:instrText>
        </w:r>
        <w:r w:rsidR="00AA4753">
          <w:rPr>
            <w:noProof/>
            <w:webHidden/>
          </w:rPr>
        </w:r>
        <w:r w:rsidR="00AA4753">
          <w:rPr>
            <w:noProof/>
            <w:webHidden/>
          </w:rPr>
          <w:fldChar w:fldCharType="separate"/>
        </w:r>
        <w:r w:rsidR="00AA4753">
          <w:rPr>
            <w:noProof/>
            <w:webHidden/>
          </w:rPr>
          <w:t>74</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7" w:history="1">
        <w:r w:rsidR="00AA4753" w:rsidRPr="00C6137D">
          <w:rPr>
            <w:rStyle w:val="Hyperlink"/>
            <w:noProof/>
          </w:rPr>
          <w:t>3.2.5.</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new Investment Alignment Metric</w:t>
        </w:r>
        <w:r w:rsidR="00AA4753">
          <w:rPr>
            <w:noProof/>
            <w:webHidden/>
          </w:rPr>
          <w:tab/>
        </w:r>
        <w:r w:rsidR="00AA4753">
          <w:rPr>
            <w:noProof/>
            <w:webHidden/>
          </w:rPr>
          <w:fldChar w:fldCharType="begin"/>
        </w:r>
        <w:r w:rsidR="00AA4753">
          <w:rPr>
            <w:noProof/>
            <w:webHidden/>
          </w:rPr>
          <w:instrText xml:space="preserve"> PAGEREF _Toc410331277 \h </w:instrText>
        </w:r>
        <w:r w:rsidR="00AA4753">
          <w:rPr>
            <w:noProof/>
            <w:webHidden/>
          </w:rPr>
        </w:r>
        <w:r w:rsidR="00AA4753">
          <w:rPr>
            <w:noProof/>
            <w:webHidden/>
          </w:rPr>
          <w:fldChar w:fldCharType="separate"/>
        </w:r>
        <w:r w:rsidR="00AA4753">
          <w:rPr>
            <w:noProof/>
            <w:webHidden/>
          </w:rPr>
          <w:t>80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8" w:history="1">
        <w:r w:rsidR="00AA4753" w:rsidRPr="00C6137D">
          <w:rPr>
            <w:rStyle w:val="Hyperlink"/>
            <w:noProof/>
          </w:rPr>
          <w:t>3.2.6.</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new Scope</w:t>
        </w:r>
        <w:r w:rsidR="00AA4753">
          <w:rPr>
            <w:noProof/>
            <w:webHidden/>
          </w:rPr>
          <w:tab/>
        </w:r>
        <w:r w:rsidR="00AA4753">
          <w:rPr>
            <w:noProof/>
            <w:webHidden/>
          </w:rPr>
          <w:fldChar w:fldCharType="begin"/>
        </w:r>
        <w:r w:rsidR="00AA4753">
          <w:rPr>
            <w:noProof/>
            <w:webHidden/>
          </w:rPr>
          <w:instrText xml:space="preserve"> PAGEREF _Toc410331278 \h </w:instrText>
        </w:r>
        <w:r w:rsidR="00AA4753">
          <w:rPr>
            <w:noProof/>
            <w:webHidden/>
          </w:rPr>
        </w:r>
        <w:r w:rsidR="00AA4753">
          <w:rPr>
            <w:noProof/>
            <w:webHidden/>
          </w:rPr>
          <w:fldChar w:fldCharType="separate"/>
        </w:r>
        <w:r w:rsidR="00AA4753">
          <w:rPr>
            <w:noProof/>
            <w:webHidden/>
          </w:rPr>
          <w:t>84</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9" w:history="1">
        <w:r w:rsidR="00AA4753" w:rsidRPr="00C6137D">
          <w:rPr>
            <w:rStyle w:val="Hyperlink"/>
            <w:noProof/>
          </w:rPr>
          <w:t>3.2.7.</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Creating a new Dimension</w:t>
        </w:r>
        <w:r w:rsidR="00AA4753">
          <w:rPr>
            <w:noProof/>
            <w:webHidden/>
          </w:rPr>
          <w:tab/>
        </w:r>
        <w:r w:rsidR="00AA4753">
          <w:rPr>
            <w:noProof/>
            <w:webHidden/>
          </w:rPr>
          <w:fldChar w:fldCharType="begin"/>
        </w:r>
        <w:r w:rsidR="00AA4753">
          <w:rPr>
            <w:noProof/>
            <w:webHidden/>
          </w:rPr>
          <w:instrText xml:space="preserve"> PAGEREF _Toc410331279 \h </w:instrText>
        </w:r>
        <w:r w:rsidR="00AA4753">
          <w:rPr>
            <w:noProof/>
            <w:webHidden/>
          </w:rPr>
        </w:r>
        <w:r w:rsidR="00AA4753">
          <w:rPr>
            <w:noProof/>
            <w:webHidden/>
          </w:rPr>
          <w:fldChar w:fldCharType="separate"/>
        </w:r>
        <w:r w:rsidR="00AA4753">
          <w:rPr>
            <w:noProof/>
            <w:webHidden/>
          </w:rPr>
          <w:t>86</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0" w:history="1">
        <w:r w:rsidR="00AA4753" w:rsidRPr="00C6137D">
          <w:rPr>
            <w:rStyle w:val="Hyperlink"/>
            <w:noProof/>
          </w:rPr>
          <w:t>3.3.</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Updating Indicators</w:t>
        </w:r>
        <w:r w:rsidR="00AA4753">
          <w:rPr>
            <w:noProof/>
            <w:webHidden/>
          </w:rPr>
          <w:tab/>
        </w:r>
        <w:r w:rsidR="00AA4753">
          <w:rPr>
            <w:noProof/>
            <w:webHidden/>
          </w:rPr>
          <w:fldChar w:fldCharType="begin"/>
        </w:r>
        <w:r w:rsidR="00AA4753">
          <w:rPr>
            <w:noProof/>
            <w:webHidden/>
          </w:rPr>
          <w:instrText xml:space="preserve"> PAGEREF _Toc410331280 \h </w:instrText>
        </w:r>
        <w:r w:rsidR="00AA4753">
          <w:rPr>
            <w:noProof/>
            <w:webHidden/>
          </w:rPr>
        </w:r>
        <w:r w:rsidR="00AA4753">
          <w:rPr>
            <w:noProof/>
            <w:webHidden/>
          </w:rPr>
          <w:fldChar w:fldCharType="separate"/>
        </w:r>
        <w:r w:rsidR="00AA4753">
          <w:rPr>
            <w:noProof/>
            <w:webHidden/>
          </w:rPr>
          <w:t>96</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1" w:history="1">
        <w:r w:rsidR="00AA4753" w:rsidRPr="00C6137D">
          <w:rPr>
            <w:rStyle w:val="Hyperlink"/>
            <w:noProof/>
          </w:rPr>
          <w:t>3.4.</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Keeping the Tree Flat structure up-to-date</w:t>
        </w:r>
        <w:r w:rsidR="00AA4753">
          <w:rPr>
            <w:noProof/>
            <w:webHidden/>
          </w:rPr>
          <w:tab/>
        </w:r>
        <w:r w:rsidR="00AA4753">
          <w:rPr>
            <w:noProof/>
            <w:webHidden/>
          </w:rPr>
          <w:fldChar w:fldCharType="begin"/>
        </w:r>
        <w:r w:rsidR="00AA4753">
          <w:rPr>
            <w:noProof/>
            <w:webHidden/>
          </w:rPr>
          <w:instrText xml:space="preserve"> PAGEREF _Toc410331281 \h </w:instrText>
        </w:r>
        <w:r w:rsidR="00AA4753">
          <w:rPr>
            <w:noProof/>
            <w:webHidden/>
          </w:rPr>
        </w:r>
        <w:r w:rsidR="00AA4753">
          <w:rPr>
            <w:noProof/>
            <w:webHidden/>
          </w:rPr>
          <w:fldChar w:fldCharType="separate"/>
        </w:r>
        <w:r w:rsidR="00AA4753">
          <w:rPr>
            <w:noProof/>
            <w:webHidden/>
          </w:rPr>
          <w:t>99</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2" w:history="1">
        <w:r w:rsidR="00AA4753" w:rsidRPr="00C6137D">
          <w:rPr>
            <w:rStyle w:val="Hyperlink"/>
            <w:noProof/>
          </w:rPr>
          <w:t>3.4.1.</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Updating Strategic Items - Bulding the Tree</w:t>
        </w:r>
        <w:r w:rsidR="00AA4753">
          <w:rPr>
            <w:noProof/>
            <w:webHidden/>
          </w:rPr>
          <w:tab/>
        </w:r>
        <w:r w:rsidR="00AA4753">
          <w:rPr>
            <w:noProof/>
            <w:webHidden/>
          </w:rPr>
          <w:fldChar w:fldCharType="begin"/>
        </w:r>
        <w:r w:rsidR="00AA4753">
          <w:rPr>
            <w:noProof/>
            <w:webHidden/>
          </w:rPr>
          <w:instrText xml:space="preserve"> PAGEREF _Toc410331282 \h </w:instrText>
        </w:r>
        <w:r w:rsidR="00AA4753">
          <w:rPr>
            <w:noProof/>
            <w:webHidden/>
          </w:rPr>
        </w:r>
        <w:r w:rsidR="00AA4753">
          <w:rPr>
            <w:noProof/>
            <w:webHidden/>
          </w:rPr>
          <w:fldChar w:fldCharType="separate"/>
        </w:r>
        <w:r w:rsidR="00AA4753">
          <w:rPr>
            <w:noProof/>
            <w:webHidden/>
          </w:rPr>
          <w:t>100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3" w:history="1">
        <w:r w:rsidR="00AA4753" w:rsidRPr="00C6137D">
          <w:rPr>
            <w:rStyle w:val="Hyperlink"/>
            <w:noProof/>
          </w:rPr>
          <w:t>3.4.2.</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Deleting Strategic Items – Cleaning up</w:t>
        </w:r>
        <w:r w:rsidR="00AA4753">
          <w:rPr>
            <w:noProof/>
            <w:webHidden/>
          </w:rPr>
          <w:tab/>
        </w:r>
        <w:r w:rsidR="00AA4753">
          <w:rPr>
            <w:noProof/>
            <w:webHidden/>
          </w:rPr>
          <w:fldChar w:fldCharType="begin"/>
        </w:r>
        <w:r w:rsidR="00AA4753">
          <w:rPr>
            <w:noProof/>
            <w:webHidden/>
          </w:rPr>
          <w:instrText xml:space="preserve"> PAGEREF _Toc410331283 \h </w:instrText>
        </w:r>
        <w:r w:rsidR="00AA4753">
          <w:rPr>
            <w:noProof/>
            <w:webHidden/>
          </w:rPr>
        </w:r>
        <w:r w:rsidR="00AA4753">
          <w:rPr>
            <w:noProof/>
            <w:webHidden/>
          </w:rPr>
          <w:fldChar w:fldCharType="separate"/>
        </w:r>
        <w:r w:rsidR="00AA4753">
          <w:rPr>
            <w:noProof/>
            <w:webHidden/>
          </w:rPr>
          <w:t>100</w:t>
        </w:r>
        <w:r w:rsidR="00AA4753">
          <w:rPr>
            <w:noProof/>
            <w:webHidden/>
          </w:rPr>
          <w:fldChar w:fldCharType="end"/>
        </w:r>
      </w:hyperlink>
    </w:p>
    <w:p w:rsidR="00AA4753" w:rsidRDefault="002C70C2">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4" w:history="1">
        <w:r w:rsidR="00AA4753" w:rsidRPr="00C6137D">
          <w:rPr>
            <w:rStyle w:val="Hyperlink"/>
            <w:noProof/>
          </w:rPr>
          <w:t>3.4.3.</w:t>
        </w:r>
        <w:r w:rsidR="00AA4753">
          <w:rPr>
            <w:rFonts w:asciiTheme="minorHAnsi" w:eastAsiaTheme="minorEastAsia" w:hAnsiTheme="minorHAnsi" w:cstheme="minorBidi"/>
            <w:i w:val="0"/>
            <w:iCs w:val="0"/>
            <w:noProof/>
            <w:sz w:val="22"/>
            <w:szCs w:val="22"/>
            <w:lang w:val="pt-BR" w:eastAsia="pt-BR"/>
          </w:rPr>
          <w:tab/>
        </w:r>
        <w:r w:rsidR="00AA4753" w:rsidRPr="00C6137D">
          <w:rPr>
            <w:rStyle w:val="Hyperlink"/>
            <w:noProof/>
          </w:rPr>
          <w:t>Rebuilding the Strategic Tree Flat</w:t>
        </w:r>
        <w:r w:rsidR="00AA4753">
          <w:rPr>
            <w:noProof/>
            <w:webHidden/>
          </w:rPr>
          <w:tab/>
        </w:r>
        <w:r w:rsidR="00AA4753">
          <w:rPr>
            <w:noProof/>
            <w:webHidden/>
          </w:rPr>
          <w:fldChar w:fldCharType="begin"/>
        </w:r>
        <w:r w:rsidR="00AA4753">
          <w:rPr>
            <w:noProof/>
            <w:webHidden/>
          </w:rPr>
          <w:instrText xml:space="preserve"> PAGEREF _Toc410331284 \h </w:instrText>
        </w:r>
        <w:r w:rsidR="00AA4753">
          <w:rPr>
            <w:noProof/>
            <w:webHidden/>
          </w:rPr>
        </w:r>
        <w:r w:rsidR="00AA4753">
          <w:rPr>
            <w:noProof/>
            <w:webHidden/>
          </w:rPr>
          <w:fldChar w:fldCharType="separate"/>
        </w:r>
        <w:r w:rsidR="00AA4753">
          <w:rPr>
            <w:noProof/>
            <w:webHidden/>
          </w:rPr>
          <w:t>100</w:t>
        </w:r>
        <w:r w:rsidR="00AA4753">
          <w:rPr>
            <w:noProof/>
            <w:webHidden/>
          </w:rPr>
          <w:fldChar w:fldCharType="end"/>
        </w:r>
      </w:hyperlink>
    </w:p>
    <w:p w:rsidR="00AA4753" w:rsidRDefault="002C70C2">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85" w:history="1">
        <w:r w:rsidR="00AA4753" w:rsidRPr="00C6137D">
          <w:rPr>
            <w:rStyle w:val="Hyperlink"/>
            <w:noProof/>
          </w:rPr>
          <w:t>4.</w:t>
        </w:r>
        <w:r w:rsidR="00AA4753">
          <w:rPr>
            <w:rFonts w:asciiTheme="minorHAnsi" w:eastAsiaTheme="minorEastAsia" w:hAnsiTheme="minorHAnsi" w:cstheme="minorBidi"/>
            <w:b w:val="0"/>
            <w:bCs w:val="0"/>
            <w:caps w:val="0"/>
            <w:noProof/>
            <w:sz w:val="22"/>
            <w:szCs w:val="22"/>
            <w:lang w:val="pt-BR" w:eastAsia="pt-BR"/>
          </w:rPr>
          <w:tab/>
        </w:r>
        <w:r w:rsidR="00AA4753" w:rsidRPr="00C6137D">
          <w:rPr>
            <w:rStyle w:val="Hyperlink"/>
            <w:noProof/>
          </w:rPr>
          <w:t>Roadmap</w:t>
        </w:r>
        <w:r w:rsidR="00AA4753">
          <w:rPr>
            <w:noProof/>
            <w:webHidden/>
          </w:rPr>
          <w:tab/>
        </w:r>
        <w:r w:rsidR="00AA4753">
          <w:rPr>
            <w:noProof/>
            <w:webHidden/>
          </w:rPr>
          <w:fldChar w:fldCharType="begin"/>
        </w:r>
        <w:r w:rsidR="00AA4753">
          <w:rPr>
            <w:noProof/>
            <w:webHidden/>
          </w:rPr>
          <w:instrText xml:space="preserve"> PAGEREF _Toc410331285 \h </w:instrText>
        </w:r>
        <w:r w:rsidR="00AA4753">
          <w:rPr>
            <w:noProof/>
            <w:webHidden/>
          </w:rPr>
        </w:r>
        <w:r w:rsidR="00AA4753">
          <w:rPr>
            <w:noProof/>
            <w:webHidden/>
          </w:rPr>
          <w:fldChar w:fldCharType="separate"/>
        </w:r>
        <w:r w:rsidR="00AA4753">
          <w:rPr>
            <w:noProof/>
            <w:webHidden/>
          </w:rPr>
          <w:t>101</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6" w:history="1">
        <w:r w:rsidR="00AA4753" w:rsidRPr="00C6137D">
          <w:rPr>
            <w:rStyle w:val="Hyperlink"/>
            <w:noProof/>
          </w:rPr>
          <w:t>4.1.</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Proposed Backlog for Strategic Alignment v4.1</w:t>
        </w:r>
        <w:r w:rsidR="00AA4753">
          <w:rPr>
            <w:noProof/>
            <w:webHidden/>
          </w:rPr>
          <w:tab/>
        </w:r>
        <w:r w:rsidR="00AA4753">
          <w:rPr>
            <w:noProof/>
            <w:webHidden/>
          </w:rPr>
          <w:fldChar w:fldCharType="begin"/>
        </w:r>
        <w:r w:rsidR="00AA4753">
          <w:rPr>
            <w:noProof/>
            <w:webHidden/>
          </w:rPr>
          <w:instrText xml:space="preserve"> PAGEREF _Toc410331286 \h </w:instrText>
        </w:r>
        <w:r w:rsidR="00AA4753">
          <w:rPr>
            <w:noProof/>
            <w:webHidden/>
          </w:rPr>
        </w:r>
        <w:r w:rsidR="00AA4753">
          <w:rPr>
            <w:noProof/>
            <w:webHidden/>
          </w:rPr>
          <w:fldChar w:fldCharType="separate"/>
        </w:r>
        <w:r w:rsidR="00AA4753">
          <w:rPr>
            <w:noProof/>
            <w:webHidden/>
          </w:rPr>
          <w:t>101</w:t>
        </w:r>
        <w:r w:rsidR="00AA4753">
          <w:rPr>
            <w:noProof/>
            <w:webHidden/>
          </w:rPr>
          <w:fldChar w:fldCharType="end"/>
        </w:r>
      </w:hyperlink>
    </w:p>
    <w:p w:rsidR="00AA4753" w:rsidRDefault="002C70C2">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7" w:history="1">
        <w:r w:rsidR="00AA4753" w:rsidRPr="00C6137D">
          <w:rPr>
            <w:rStyle w:val="Hyperlink"/>
            <w:noProof/>
          </w:rPr>
          <w:t>4.2.</w:t>
        </w:r>
        <w:r w:rsidR="00AA4753">
          <w:rPr>
            <w:rFonts w:asciiTheme="minorHAnsi" w:eastAsiaTheme="minorEastAsia" w:hAnsiTheme="minorHAnsi" w:cstheme="minorBidi"/>
            <w:smallCaps w:val="0"/>
            <w:noProof/>
            <w:sz w:val="22"/>
            <w:szCs w:val="22"/>
            <w:lang w:val="pt-BR" w:eastAsia="pt-BR"/>
          </w:rPr>
          <w:tab/>
        </w:r>
        <w:r w:rsidR="00AA4753" w:rsidRPr="00C6137D">
          <w:rPr>
            <w:rStyle w:val="Hyperlink"/>
            <w:noProof/>
          </w:rPr>
          <w:t>Proposed Backlog for Strategic Alignment v4.x</w:t>
        </w:r>
        <w:r w:rsidR="00AA4753">
          <w:rPr>
            <w:noProof/>
            <w:webHidden/>
          </w:rPr>
          <w:tab/>
        </w:r>
        <w:r w:rsidR="00AA4753">
          <w:rPr>
            <w:noProof/>
            <w:webHidden/>
          </w:rPr>
          <w:fldChar w:fldCharType="begin"/>
        </w:r>
        <w:r w:rsidR="00AA4753">
          <w:rPr>
            <w:noProof/>
            <w:webHidden/>
          </w:rPr>
          <w:instrText xml:space="preserve"> PAGEREF _Toc410331287 \h </w:instrText>
        </w:r>
        <w:r w:rsidR="00AA4753">
          <w:rPr>
            <w:noProof/>
            <w:webHidden/>
          </w:rPr>
        </w:r>
        <w:r w:rsidR="00AA4753">
          <w:rPr>
            <w:noProof/>
            <w:webHidden/>
          </w:rPr>
          <w:fldChar w:fldCharType="separate"/>
        </w:r>
        <w:r w:rsidR="00AA4753">
          <w:rPr>
            <w:noProof/>
            <w:webHidden/>
          </w:rPr>
          <w:t>101</w:t>
        </w:r>
        <w:r w:rsidR="00AA4753">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3" w:name="_Toc410331256"/>
      <w:r>
        <w:t>Strategic Alignment</w:t>
      </w:r>
      <w:r w:rsidR="005D2BF9">
        <w:t xml:space="preserve"> - Demo Script</w:t>
      </w:r>
      <w:bookmarkEnd w:id="3"/>
    </w:p>
    <w:p w:rsidR="006C28D5" w:rsidRDefault="006C28D5" w:rsidP="006C28D5"/>
    <w:p w:rsidR="001D3430" w:rsidRDefault="001D3430" w:rsidP="006C28D5">
      <w:pPr>
        <w:pStyle w:val="Heading2"/>
      </w:pPr>
      <w:bookmarkStart w:id="4" w:name="_Toc410331257"/>
      <w:r>
        <w:t>Background</w:t>
      </w:r>
      <w:bookmarkEnd w:id="4"/>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5" w:name="_Toc410331258"/>
      <w:r>
        <w:t>How to demo</w:t>
      </w:r>
      <w:bookmarkEnd w:id="5"/>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6" w:name="_Toc410331259"/>
      <w:r>
        <w:t>Roles</w:t>
      </w:r>
      <w:bookmarkEnd w:id="6"/>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7" w:name="_Toc410331260"/>
      <w:r>
        <w:t>Basic Department Goals Demo</w:t>
      </w:r>
      <w:bookmarkEnd w:id="7"/>
      <w:r>
        <w:t xml:space="preserve"> </w:t>
      </w:r>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8" w:name="_Toc410331261"/>
      <w:r w:rsidRPr="006A3186">
        <w:t xml:space="preserve">Part I: </w:t>
      </w:r>
      <w:r w:rsidR="000774DB" w:rsidRPr="006A3186">
        <w:t>Drilling into department goals</w:t>
      </w:r>
      <w:bookmarkEnd w:id="8"/>
    </w:p>
    <w:p w:rsidR="00272E38" w:rsidRDefault="00272E38" w:rsidP="00272E38">
      <w:r>
        <w:t xml:space="preserve">Login: SPM (Sarah Preston) </w:t>
      </w:r>
    </w:p>
    <w:p w:rsidR="00243CCB" w:rsidRPr="00600C9B" w:rsidRDefault="00243CCB" w:rsidP="00243CCB">
      <w:pPr>
        <w:rPr>
          <w:sz w:val="16"/>
        </w:rPr>
      </w:pPr>
      <w:r w:rsidRPr="00600C9B">
        <w:rPr>
          <w:sz w:val="16"/>
        </w:rPr>
        <w:t>Sarah Preston is responsible for Strategic Planning in the IT Operations department.</w:t>
      </w:r>
    </w:p>
    <w:p w:rsidR="00243CCB" w:rsidRPr="00600C9B" w:rsidRDefault="00243CCB" w:rsidP="00243CCB">
      <w:pPr>
        <w:rPr>
          <w:sz w:val="16"/>
        </w:rPr>
      </w:pPr>
      <w:r w:rsidRPr="00600C9B">
        <w:rPr>
          <w:sz w:val="16"/>
        </w:rPr>
        <w:t>She understands the Corporate Strategy and defines, together with the IT Executives, how IT will work to help the company achieve their goals.</w:t>
      </w:r>
    </w:p>
    <w:p w:rsidR="00243CCB" w:rsidRDefault="00243CCB" w:rsidP="00243CCB">
      <w:pPr>
        <w:rPr>
          <w:sz w:val="16"/>
        </w:rPr>
      </w:pPr>
      <w:r w:rsidRPr="00600C9B">
        <w:rPr>
          <w:sz w:val="16"/>
        </w:rPr>
        <w:t>Sarah’s constantly monitoring the IT Operations department strategy according to the current Strategic Plan.</w:t>
      </w:r>
    </w:p>
    <w:p w:rsidR="00243CCB" w:rsidRDefault="00243CCB" w:rsidP="00243CCB">
      <w:pPr>
        <w:rPr>
          <w:sz w:val="16"/>
        </w:rPr>
      </w:pPr>
      <w:r w:rsidRPr="00600C9B">
        <w:rPr>
          <w:sz w:val="16"/>
        </w:rPr>
        <w:t xml:space="preserve">On the Strategic Review Page, Sarah can </w:t>
      </w:r>
      <w:r>
        <w:rPr>
          <w:sz w:val="16"/>
        </w:rPr>
        <w:t>monitor</w:t>
      </w:r>
      <w:r w:rsidRPr="00600C9B">
        <w:rPr>
          <w:sz w:val="16"/>
        </w:rPr>
        <w:t xml:space="preserve"> the Company’s current Strategic Plan and see the current situation of the IT Operations Departments Strategies and </w:t>
      </w:r>
      <w:r>
        <w:rPr>
          <w:sz w:val="16"/>
        </w:rPr>
        <w:t>Indicator</w:t>
      </w:r>
      <w:r w:rsidRPr="00600C9B">
        <w:rPr>
          <w:sz w:val="16"/>
        </w:rPr>
        <w:t>s.</w:t>
      </w:r>
    </w:p>
    <w:p w:rsidR="00243CCB" w:rsidRDefault="00243CCB" w:rsidP="00243CCB"/>
    <w:p w:rsidR="00243CCB" w:rsidRDefault="00243CCB" w:rsidP="00243CCB">
      <w:r>
        <w:t>Start on “Home/Strategic Alignment/Strategic Review”</w:t>
      </w:r>
    </w:p>
    <w:p w:rsidR="002B0854" w:rsidRDefault="00000958" w:rsidP="00272E38">
      <w:r>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Tr="00DB1790">
        <w:trPr>
          <w:trHeight w:val="3671"/>
        </w:trPr>
        <w:tc>
          <w:tcPr>
            <w:tcW w:w="9768" w:type="dxa"/>
          </w:tcPr>
          <w:p w:rsidR="00272E38" w:rsidRDefault="00520916" w:rsidP="00272E38">
            <w:r>
              <w:rPr>
                <w:noProof/>
                <w:lang w:val="pt-BR" w:eastAsia="pt-BR"/>
              </w:rPr>
              <w:lastRenderedPageBreak/>
              <mc:AlternateContent>
                <mc:Choice Requires="wps">
                  <w:drawing>
                    <wp:anchor distT="0" distB="0" distL="114300" distR="114300" simplePos="0" relativeHeight="251657216"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90327" id="Rectangle 807" o:spid="_x0000_s1026" style="position:absolute;margin-left:7.4pt;margin-top:229.35pt;width:522pt;height:36.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Pr>
                <w:noProof/>
                <w:lang w:val="pt-BR" w:eastAsia="pt-BR"/>
              </w:rPr>
              <mc:AlternateContent>
                <mc:Choice Requires="wps">
                  <w:drawing>
                    <wp:anchor distT="0" distB="0" distL="114300" distR="114300" simplePos="0" relativeHeight="251606016"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02ABAD" id="Rectangle 535" o:spid="_x0000_s1026" style="position:absolute;margin-left:9.65pt;margin-top:90.6pt;width:522pt;height:36.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Pr>
                <w:noProof/>
                <w:lang w:val="pt-BR" w:eastAsia="pt-BR"/>
              </w:rPr>
              <w:t xml:space="preserve"> </w:t>
            </w:r>
            <w:r>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Default="00243CCB" w:rsidP="00243CCB">
            <w:pPr>
              <w:rPr>
                <w:sz w:val="16"/>
              </w:rPr>
            </w:pPr>
            <w:r w:rsidRPr="00600C9B">
              <w:rPr>
                <w:sz w:val="16"/>
              </w:rPr>
              <w:t xml:space="preserve">She notices that </w:t>
            </w:r>
            <w:r>
              <w:rPr>
                <w:sz w:val="16"/>
              </w:rPr>
              <w:t xml:space="preserve">“Delight the Customer” </w:t>
            </w:r>
            <w:r w:rsidR="00680851">
              <w:rPr>
                <w:sz w:val="16"/>
              </w:rPr>
              <w:t xml:space="preserve">is </w:t>
            </w:r>
            <w:r w:rsidR="00520916">
              <w:rPr>
                <w:sz w:val="16"/>
              </w:rPr>
              <w:t xml:space="preserve">Slightly </w:t>
            </w:r>
            <w:r>
              <w:rPr>
                <w:sz w:val="16"/>
              </w:rPr>
              <w:t>Below Target</w:t>
            </w:r>
            <w:r w:rsidR="00680851">
              <w:rPr>
                <w:sz w:val="16"/>
              </w:rPr>
              <w:t xml:space="preserve"> (</w:t>
            </w:r>
            <w:r w:rsidR="00520916">
              <w:rPr>
                <w:sz w:val="16"/>
              </w:rPr>
              <w:t>yellow</w:t>
            </w:r>
            <w:r w:rsidR="00680851">
              <w:rPr>
                <w:sz w:val="16"/>
              </w:rPr>
              <w:t>)</w:t>
            </w:r>
            <w:r>
              <w:rPr>
                <w:sz w:val="16"/>
              </w:rPr>
              <w:t xml:space="preserve">, </w:t>
            </w:r>
            <w:r w:rsidR="00680851">
              <w:rPr>
                <w:sz w:val="16"/>
              </w:rPr>
              <w:t>just like “Prepare and Motivate our Workforce”</w:t>
            </w:r>
            <w:r w:rsidR="00520916">
              <w:rPr>
                <w:sz w:val="16"/>
              </w:rPr>
              <w:t xml:space="preserve"> and </w:t>
            </w:r>
            <w:r>
              <w:rPr>
                <w:sz w:val="16"/>
              </w:rPr>
              <w:t xml:space="preserve">she realizes that the </w:t>
            </w:r>
            <w:r w:rsidR="00680851">
              <w:rPr>
                <w:sz w:val="16"/>
              </w:rPr>
              <w:t xml:space="preserve">IT Operations </w:t>
            </w:r>
            <w:r>
              <w:rPr>
                <w:sz w:val="16"/>
              </w:rPr>
              <w:t>Strategic Initiative</w:t>
            </w:r>
            <w:r w:rsidR="00680851">
              <w:rPr>
                <w:sz w:val="16"/>
              </w:rPr>
              <w:t>s</w:t>
            </w:r>
            <w:r>
              <w:rPr>
                <w:sz w:val="16"/>
              </w:rPr>
              <w:t xml:space="preserve"> </w:t>
            </w:r>
            <w:r w:rsidR="00680851">
              <w:rPr>
                <w:sz w:val="16"/>
              </w:rPr>
              <w:t xml:space="preserve">related to those Corporate Strategies, </w:t>
            </w:r>
            <w:r>
              <w:rPr>
                <w:sz w:val="16"/>
              </w:rPr>
              <w:t xml:space="preserve">“Deliver quality IT Services” </w:t>
            </w:r>
            <w:r w:rsidR="00680851">
              <w:rPr>
                <w:sz w:val="16"/>
              </w:rPr>
              <w:t xml:space="preserve">and “Improve IT Operations Staff effectiveness”, respectively, are both </w:t>
            </w:r>
            <w:r>
              <w:rPr>
                <w:sz w:val="16"/>
              </w:rPr>
              <w:t>Slightly Below Target</w:t>
            </w:r>
            <w:r w:rsidR="00680851">
              <w:rPr>
                <w:sz w:val="16"/>
              </w:rPr>
              <w:t xml:space="preserve"> (yellow</w:t>
            </w:r>
            <w:r>
              <w:rPr>
                <w:sz w:val="16"/>
              </w:rPr>
              <w:t xml:space="preserve">), meaning </w:t>
            </w:r>
            <w:r w:rsidR="00520916">
              <w:rPr>
                <w:sz w:val="16"/>
              </w:rPr>
              <w:t>they are indeed negatively influencing the Strategic Goal.</w:t>
            </w:r>
          </w:p>
          <w:p w:rsidR="00680851" w:rsidRDefault="00520916" w:rsidP="00243CCB">
            <w:pPr>
              <w:rPr>
                <w:sz w:val="16"/>
              </w:rPr>
            </w:pPr>
            <w:r>
              <w:rPr>
                <w:sz w:val="16"/>
              </w:rPr>
              <w:t xml:space="preserve"> </w:t>
            </w:r>
            <w:r w:rsidR="00680851">
              <w:rPr>
                <w:sz w:val="16"/>
              </w:rPr>
              <w:t>She intends to deliver better results on those objectives as well, but she will now focus on the most critical issues.</w:t>
            </w:r>
          </w:p>
          <w:p w:rsidR="00E4097E" w:rsidRPr="00600C9B" w:rsidRDefault="00E4097E" w:rsidP="00272E38">
            <w:pPr>
              <w:rPr>
                <w:sz w:val="16"/>
              </w:rPr>
            </w:pPr>
          </w:p>
        </w:tc>
      </w:tr>
      <w:tr w:rsidR="007C3E17" w:rsidTr="00DB1790">
        <w:trPr>
          <w:trHeight w:val="7974"/>
        </w:trPr>
        <w:tc>
          <w:tcPr>
            <w:tcW w:w="9768" w:type="dxa"/>
          </w:tcPr>
          <w:p w:rsidR="007C3E17" w:rsidRDefault="00680851" w:rsidP="00272E38">
            <w:r>
              <w:rPr>
                <w:noProof/>
                <w:lang w:val="pt-BR" w:eastAsia="pt-BR"/>
              </w:rPr>
              <w:lastRenderedPageBreak/>
              <mc:AlternateContent>
                <mc:Choice Requires="wps">
                  <w:drawing>
                    <wp:anchor distT="0" distB="0" distL="114300" distR="114300" simplePos="0" relativeHeight="251574272"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FB5EA8" id="Rectangle 538" o:spid="_x0000_s1026" style="position:absolute;margin-left:9pt;margin-top:123.55pt;width:522pt;height:38.2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88061C">
              <w:rPr>
                <w:noProof/>
                <w:lang w:eastAsia="pt-BR"/>
              </w:rPr>
              <w:t xml:space="preserve"> </w:t>
            </w:r>
            <w:r w:rsidR="0052091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Default="00680851" w:rsidP="00272E38">
            <w:pPr>
              <w:rPr>
                <w:sz w:val="16"/>
              </w:rPr>
            </w:pPr>
            <w:r>
              <w:rPr>
                <w:sz w:val="16"/>
              </w:rPr>
              <w:t>S</w:t>
            </w:r>
            <w:r w:rsidR="00511118">
              <w:rPr>
                <w:sz w:val="16"/>
              </w:rPr>
              <w:t xml:space="preserve">he notices </w:t>
            </w:r>
            <w:r>
              <w:rPr>
                <w:sz w:val="16"/>
              </w:rPr>
              <w:t xml:space="preserve">“Maximize Profitability” is Slightly Below Target (yellow) </w:t>
            </w:r>
            <w:r w:rsidR="00520916">
              <w:rPr>
                <w:sz w:val="16"/>
              </w:rPr>
              <w:t xml:space="preserve">as well, </w:t>
            </w:r>
            <w:r>
              <w:rPr>
                <w:sz w:val="16"/>
              </w:rPr>
              <w:t>and immediately notices one of the reasons may be the Reduce IT Operations Costs which is Below Target (red).</w:t>
            </w:r>
          </w:p>
          <w:p w:rsidR="00680851" w:rsidRDefault="00680851" w:rsidP="00272E38">
            <w:pPr>
              <w:rPr>
                <w:sz w:val="16"/>
              </w:rPr>
            </w:pPr>
            <w:r>
              <w:rPr>
                <w:sz w:val="16"/>
              </w:rPr>
              <w:t>She notices the IT Operations Efficiency Index is causing that, as it is Below Target (red) and decides to further investigate.</w:t>
            </w:r>
          </w:p>
          <w:p w:rsidR="00680851" w:rsidRDefault="00680851" w:rsidP="00272E38">
            <w:pPr>
              <w:rPr>
                <w:sz w:val="16"/>
              </w:rPr>
            </w:pPr>
            <w:r>
              <w:rPr>
                <w:sz w:val="16"/>
              </w:rPr>
              <w:t>She clicks on the Dashboard Icon for the Indicator to get more information about that Indicator.</w:t>
            </w:r>
          </w:p>
          <w:p w:rsidR="00680851" w:rsidRDefault="00680851" w:rsidP="00272E38">
            <w:pPr>
              <w:rPr>
                <w:sz w:val="16"/>
              </w:rPr>
            </w:pPr>
          </w:p>
          <w:p w:rsidR="0088061C" w:rsidRPr="00600C9B" w:rsidRDefault="0088061C" w:rsidP="00CE5181">
            <w:pPr>
              <w:rPr>
                <w:sz w:val="16"/>
              </w:rPr>
            </w:pPr>
          </w:p>
        </w:tc>
      </w:tr>
      <w:tr w:rsidR="00CE5181" w:rsidTr="00DB1790">
        <w:trPr>
          <w:trHeight w:val="8354"/>
        </w:trPr>
        <w:tc>
          <w:tcPr>
            <w:tcW w:w="9768" w:type="dxa"/>
          </w:tcPr>
          <w:p w:rsidR="00CE5181" w:rsidRDefault="00423184" w:rsidP="00272E38">
            <w:pPr>
              <w:rPr>
                <w:noProof/>
                <w:lang w:val="pt-BR" w:eastAsia="pt-BR"/>
              </w:rPr>
            </w:pPr>
            <w:r>
              <w:rPr>
                <w:noProof/>
                <w:lang w:val="pt-BR" w:eastAsia="pt-BR"/>
              </w:rPr>
              <w:lastRenderedPageBreak/>
              <mc:AlternateContent>
                <mc:Choice Requires="wps">
                  <w:drawing>
                    <wp:anchor distT="0" distB="0" distL="114300" distR="114300" simplePos="0" relativeHeight="251677696"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E3496" id="Rectangle 810" o:spid="_x0000_s1026" style="position:absolute;margin-left:333.65pt;margin-top:85.35pt;width:94.5pt;height: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Pr>
                <w:noProof/>
                <w:lang w:val="pt-BR" w:eastAsia="pt-BR"/>
              </w:rPr>
              <mc:AlternateContent>
                <mc:Choice Requires="wps">
                  <w:drawing>
                    <wp:anchor distT="0" distB="0" distL="114300" distR="114300" simplePos="0" relativeHeight="251747328"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ACA9" id="Rectangle 813" o:spid="_x0000_s1026" style="position:absolute;margin-left:110.25pt;margin-top:112.3pt;width:7.5pt;height: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Pr>
                <w:noProof/>
                <w:lang w:val="pt-BR" w:eastAsia="pt-BR"/>
              </w:rPr>
              <mc:AlternateContent>
                <mc:Choice Requires="wps">
                  <w:drawing>
                    <wp:anchor distT="0" distB="0" distL="114300" distR="114300" simplePos="0" relativeHeight="251725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D5505" id="Rectangle 812" o:spid="_x0000_s1026" style="position:absolute;margin-left:204.75pt;margin-top:111.55pt;width:96.75pt;height: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Pr>
                <w:noProof/>
                <w:lang w:val="pt-BR" w:eastAsia="pt-BR"/>
              </w:rPr>
              <mc:AlternateContent>
                <mc:Choice Requires="wps">
                  <w:drawing>
                    <wp:anchor distT="0" distB="0" distL="114300" distR="114300" simplePos="0" relativeHeight="251702272"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7E5F" id="Rectangle 811" o:spid="_x0000_s1026" style="position:absolute;margin-left:393pt;margin-top:112.3pt;width:35.25pt;height:1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Default="00CE5181" w:rsidP="00CE5181">
            <w:pPr>
              <w:rPr>
                <w:sz w:val="16"/>
              </w:rPr>
            </w:pPr>
            <w:r>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Default="00CE5181" w:rsidP="00CE5181">
            <w:pPr>
              <w:rPr>
                <w:sz w:val="16"/>
              </w:rPr>
            </w:pPr>
            <w:r>
              <w:rPr>
                <w:sz w:val="16"/>
              </w:rPr>
              <w:t>She then realizes what is wrong: the IT Budget Variance versus Plan Indicator is influencing the results. The status for that Indicator comes from its Targets x Measurements comparison</w:t>
            </w:r>
            <w:r w:rsidR="00553F15">
              <w:rPr>
                <w:sz w:val="16"/>
              </w:rPr>
              <w:t xml:space="preserve">, and she sees a Lower Value is Better. Then </w:t>
            </w:r>
            <w:r>
              <w:rPr>
                <w:sz w:val="16"/>
              </w:rPr>
              <w:t>she decides to drill further down to see what is going on.</w:t>
            </w:r>
          </w:p>
          <w:p w:rsidR="00CE5181" w:rsidRPr="00600C9B" w:rsidRDefault="00CE5181" w:rsidP="00553F15">
            <w:pPr>
              <w:rPr>
                <w:sz w:val="16"/>
              </w:rPr>
            </w:pPr>
            <w:r>
              <w:rPr>
                <w:sz w:val="16"/>
              </w:rPr>
              <w:t>Click on the “</w:t>
            </w:r>
            <w:r w:rsidR="00553F15">
              <w:rPr>
                <w:sz w:val="16"/>
              </w:rPr>
              <w:t>Dashboard” icon for the “IT Budget Variance versus Plan” Indicator.</w:t>
            </w:r>
          </w:p>
        </w:tc>
      </w:tr>
      <w:tr w:rsidR="00553F15" w:rsidTr="00DB1790">
        <w:trPr>
          <w:trHeight w:val="8354"/>
        </w:trPr>
        <w:tc>
          <w:tcPr>
            <w:tcW w:w="9768" w:type="dxa"/>
          </w:tcPr>
          <w:p w:rsidR="00553F15" w:rsidRDefault="00553F15" w:rsidP="00272E38">
            <w:pPr>
              <w:rPr>
                <w:noProof/>
                <w:lang w:val="pt-BR" w:eastAsia="pt-BR"/>
              </w:rPr>
            </w:pPr>
            <w:r>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Default="00553F15" w:rsidP="00272E38">
            <w:pPr>
              <w:rPr>
                <w:noProof/>
                <w:lang w:val="pt-BR" w:eastAsia="pt-BR"/>
              </w:rPr>
            </w:pPr>
          </w:p>
          <w:p w:rsidR="00553F15" w:rsidRDefault="00553F15" w:rsidP="00272E38">
            <w:pPr>
              <w:rPr>
                <w:noProof/>
                <w:lang w:val="pt-BR" w:eastAsia="pt-BR"/>
              </w:rPr>
            </w:pPr>
          </w:p>
        </w:tc>
        <w:tc>
          <w:tcPr>
            <w:tcW w:w="3984" w:type="dxa"/>
          </w:tcPr>
          <w:p w:rsidR="00553F15" w:rsidRDefault="00553F15" w:rsidP="00553F15">
            <w:pPr>
              <w:rPr>
                <w:sz w:val="16"/>
              </w:rPr>
            </w:pPr>
            <w:r>
              <w:rPr>
                <w:sz w:val="16"/>
              </w:rPr>
              <w:t xml:space="preserve">Sarah immediately sees what is going on. In the past two Quarters the difference between Budget x Plan has consistently increased. Not too much, but enough to make them lose their targets. </w:t>
            </w:r>
          </w:p>
          <w:p w:rsidR="00553F15" w:rsidRDefault="00553F15" w:rsidP="00553F15">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Default="003F3712" w:rsidP="003F3712">
            <w:pPr>
              <w:rPr>
                <w:sz w:val="16"/>
              </w:rPr>
            </w:pPr>
            <w:r>
              <w:rPr>
                <w:sz w:val="16"/>
              </w:rPr>
              <w:t>Scrolling down on the same page she notices the last two quarters this indicator has increased.</w:t>
            </w:r>
          </w:p>
          <w:p w:rsidR="003F3712" w:rsidRDefault="003F3712" w:rsidP="003F3712">
            <w:pPr>
              <w:rPr>
                <w:sz w:val="16"/>
              </w:rPr>
            </w:pPr>
            <w:r>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Default="003F3712" w:rsidP="003F3712">
            <w:pPr>
              <w:rPr>
                <w:sz w:val="16"/>
              </w:rPr>
            </w:pPr>
            <w:r>
              <w:rPr>
                <w:sz w:val="16"/>
              </w:rPr>
              <w:t>From this example we learn that CA PPM for Strategic Planning and Execution can help you keep your strategic goals and initiatives healthy, allowing you to take immediate corrective action when required.</w:t>
            </w:r>
          </w:p>
          <w:p w:rsidR="003F3712" w:rsidRDefault="003F3712" w:rsidP="003F3712">
            <w:pPr>
              <w:rPr>
                <w:sz w:val="16"/>
              </w:rPr>
            </w:pPr>
            <w:r>
              <w:rPr>
                <w:sz w:val="16"/>
              </w:rPr>
              <w:t>Sarah closes this Modal Page to return to the Strategic Review page.</w:t>
            </w:r>
          </w:p>
          <w:p w:rsidR="003F3712" w:rsidRDefault="003F3712" w:rsidP="003F3712">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mc:AlternateContent>
                <mc:Choice Requires="wps">
                  <w:drawing>
                    <wp:anchor distT="0" distB="0" distL="114300" distR="114300" simplePos="0" relativeHeight="251760640"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13E74E" id="Rectangle 820" o:spid="_x0000_s1026" style="position:absolute;margin-left:.25pt;margin-top:159.7pt;width:522pt;height:38.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Default="003F3712" w:rsidP="008E4224">
            <w:pPr>
              <w:rPr>
                <w:sz w:val="16"/>
              </w:rPr>
            </w:pPr>
            <w:r>
              <w:rPr>
                <w:sz w:val="16"/>
              </w:rPr>
              <w:t xml:space="preserve">Sarah notices the “Create Foundation for Growth” Corporate Goal is </w:t>
            </w:r>
            <w:r w:rsidR="00423184">
              <w:rPr>
                <w:sz w:val="16"/>
              </w:rPr>
              <w:t xml:space="preserve">Below </w:t>
            </w:r>
            <w:r>
              <w:rPr>
                <w:sz w:val="16"/>
              </w:rPr>
              <w:t>Target (</w:t>
            </w:r>
            <w:r w:rsidR="00423184">
              <w:rPr>
                <w:sz w:val="16"/>
              </w:rPr>
              <w:t>red</w:t>
            </w:r>
            <w:r>
              <w:rPr>
                <w:sz w:val="16"/>
              </w:rPr>
              <w:t xml:space="preserve">). Her department’s Initiative, “Achieve IT Process Excellence” is Slightly Below Target (yellow) is not </w:t>
            </w:r>
            <w:r w:rsidR="008E4224">
              <w:rPr>
                <w:sz w:val="16"/>
              </w:rPr>
              <w:t xml:space="preserve">the direct cause, but even so, she decides to investigate as she notices something strange. </w:t>
            </w:r>
          </w:p>
          <w:p w:rsidR="008E4224" w:rsidRDefault="008E4224" w:rsidP="008E4224">
            <w:pPr>
              <w:rPr>
                <w:sz w:val="16"/>
              </w:rPr>
            </w:pPr>
            <w:r>
              <w:rPr>
                <w:sz w:val="16"/>
              </w:rPr>
              <w:t>“Emergency Changes” was an indicator they have done a good job of equilibrating in the past couple of years, so she doesn’t understand what is going on.</w:t>
            </w:r>
          </w:p>
          <w:p w:rsidR="008E4224" w:rsidRDefault="008E4224" w:rsidP="008E4224">
            <w:pPr>
              <w:rPr>
                <w:sz w:val="16"/>
              </w:rPr>
            </w:pPr>
          </w:p>
          <w:p w:rsidR="008E4224" w:rsidRDefault="008E4224" w:rsidP="008E4224">
            <w:pPr>
              <w:rPr>
                <w:sz w:val="16"/>
              </w:rPr>
            </w:pPr>
            <w:r>
              <w:rPr>
                <w:sz w:val="16"/>
              </w:rPr>
              <w:t>Click on the “Indicator Details” tab</w:t>
            </w:r>
          </w:p>
        </w:tc>
      </w:tr>
      <w:tr w:rsidR="00122C79" w:rsidTr="00DB1790">
        <w:trPr>
          <w:trHeight w:val="8354"/>
        </w:trPr>
        <w:tc>
          <w:tcPr>
            <w:tcW w:w="9768" w:type="dxa"/>
          </w:tcPr>
          <w:p w:rsidR="00122C79" w:rsidRDefault="00423184" w:rsidP="00272E38">
            <w:r>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Default="008E4224" w:rsidP="00122C79">
            <w:pPr>
              <w:rPr>
                <w:sz w:val="16"/>
              </w:rPr>
            </w:pPr>
            <w:r>
              <w:rPr>
                <w:sz w:val="16"/>
              </w:rPr>
              <w:t xml:space="preserve">She filters the “Emergency Changes” Indicator and quickly realizes what is going on. </w:t>
            </w:r>
          </w:p>
          <w:p w:rsidR="006A7BE5" w:rsidRDefault="006A7BE5" w:rsidP="00122C79">
            <w:pPr>
              <w:rPr>
                <w:sz w:val="16"/>
              </w:rPr>
            </w:pPr>
            <w:r>
              <w:rPr>
                <w:sz w:val="16"/>
              </w:rPr>
              <w:t>From 2014 to 2015 the target drops from 2 to 1.5; The Emergency Changes were last measured at 1.7 and will drop even more in the coming years.</w:t>
            </w:r>
          </w:p>
          <w:p w:rsidR="006A7BE5" w:rsidRDefault="006A7BE5" w:rsidP="00122C79">
            <w:pPr>
              <w:rPr>
                <w:sz w:val="16"/>
              </w:rPr>
            </w:pPr>
          </w:p>
          <w:p w:rsidR="006A7BE5" w:rsidRDefault="006A7BE5" w:rsidP="00122C79">
            <w:pPr>
              <w:rPr>
                <w:sz w:val="16"/>
              </w:rPr>
            </w:pPr>
            <w:r>
              <w:rPr>
                <w:sz w:val="16"/>
              </w:rPr>
              <w:t>The department definitely needs to invest in projects that help “Achieve IT Process Excellence” and drive the number of emergency changes down.</w:t>
            </w:r>
          </w:p>
          <w:p w:rsidR="006A7BE5" w:rsidRDefault="006A7BE5"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4A11DA" w:rsidP="00272E38">
            <w:r>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Default="00122C79" w:rsidP="00122C79">
            <w:pPr>
              <w:rPr>
                <w:sz w:val="16"/>
              </w:rPr>
            </w:pPr>
          </w:p>
          <w:p w:rsidR="004A11DA" w:rsidRDefault="006A7BE5" w:rsidP="00122C79">
            <w:pPr>
              <w:rPr>
                <w:sz w:val="16"/>
              </w:rPr>
            </w:pPr>
            <w:r>
              <w:rPr>
                <w:sz w:val="16"/>
              </w:rPr>
              <w:t xml:space="preserve">She looks for something supporting the “Achieve IT Process Excellence”, that is part of the </w:t>
            </w:r>
            <w:r w:rsidR="004A11DA">
              <w:rPr>
                <w:sz w:val="16"/>
              </w:rPr>
              <w:t xml:space="preserve">“Create Foundation for Growth” Corporate Goal. </w:t>
            </w:r>
          </w:p>
          <w:p w:rsidR="006A7BE5" w:rsidRDefault="004A11DA" w:rsidP="00122C79">
            <w:pPr>
              <w:rPr>
                <w:sz w:val="16"/>
              </w:rPr>
            </w:pPr>
            <w:r>
              <w:rPr>
                <w:sz w:val="16"/>
              </w:rPr>
              <w:t>But that Corporate Goal doesn’t even show up here, meaning the IT Operations Department has no projects supporting that goal.</w:t>
            </w:r>
          </w:p>
          <w:p w:rsidR="004A11DA" w:rsidRDefault="004A11DA" w:rsidP="00122C79">
            <w:pPr>
              <w:rPr>
                <w:sz w:val="16"/>
              </w:rPr>
            </w:pPr>
          </w:p>
          <w:p w:rsidR="004A11DA" w:rsidRDefault="004A11DA" w:rsidP="00122C79">
            <w:pPr>
              <w:rPr>
                <w:sz w:val="16"/>
              </w:rPr>
            </w:pPr>
            <w:r>
              <w:rPr>
                <w:sz w:val="16"/>
              </w:rPr>
              <w:t xml:space="preserve">Sarah makes a note to later launch an internal Ideation Campaign to gather suggestions on what can be done to improve IT Processes. </w:t>
            </w:r>
          </w:p>
          <w:p w:rsidR="00122C79" w:rsidRPr="00600C9B" w:rsidRDefault="00122C79"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Default="004A11DA" w:rsidP="004A11DA">
            <w:pPr>
              <w:rPr>
                <w:sz w:val="16"/>
              </w:rPr>
            </w:pPr>
            <w:r>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Default="004A11DA" w:rsidP="004A11DA">
            <w:pPr>
              <w:rPr>
                <w:sz w:val="16"/>
              </w:rPr>
            </w:pPr>
            <w:r>
              <w:rPr>
                <w:sz w:val="16"/>
              </w:rPr>
              <w:t>She clicks on the Project Link to see additional details.</w:t>
            </w:r>
          </w:p>
          <w:p w:rsidR="004A11DA" w:rsidRPr="00600C9B" w:rsidRDefault="004A11DA"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Default="004A11DA" w:rsidP="004A11DA">
            <w:pPr>
              <w:rPr>
                <w:sz w:val="16"/>
              </w:rPr>
            </w:pPr>
            <w:r>
              <w:rPr>
                <w:sz w:val="16"/>
              </w:rPr>
              <w:t xml:space="preserve">That’s a bit odd. We have several bad KPIs on this project but the Status reports indicators are all green. </w:t>
            </w:r>
          </w:p>
          <w:p w:rsidR="004A11DA" w:rsidRDefault="004A11DA" w:rsidP="004A11DA">
            <w:pPr>
              <w:rPr>
                <w:sz w:val="16"/>
              </w:rPr>
            </w:pPr>
            <w:r>
              <w:rPr>
                <w:sz w:val="16"/>
              </w:rPr>
              <w:t>Why does Alex, the project manager, thinks all is going green when the KPIs are in such bad shape?</w:t>
            </w:r>
          </w:p>
          <w:p w:rsidR="004A11DA" w:rsidRPr="00600C9B" w:rsidRDefault="004A11DA" w:rsidP="004A11DA">
            <w:pPr>
              <w:rPr>
                <w:sz w:val="16"/>
              </w:rPr>
            </w:pPr>
            <w:r>
              <w:rPr>
                <w:sz w:val="16"/>
              </w:rPr>
              <w:t xml:space="preserve">She decides to contact the Project Manager to understand the situation better, and offer </w:t>
            </w:r>
            <w:r w:rsidR="00F8668B">
              <w:rPr>
                <w:sz w:val="16"/>
              </w:rPr>
              <w:t xml:space="preserve">them </w:t>
            </w:r>
            <w:r>
              <w:rPr>
                <w:sz w:val="16"/>
              </w:rPr>
              <w:t xml:space="preserve">help </w:t>
            </w:r>
            <w:r w:rsidR="00F8668B">
              <w:rPr>
                <w:sz w:val="16"/>
              </w:rPr>
              <w:t xml:space="preserve">to </w:t>
            </w:r>
            <w:r>
              <w:rPr>
                <w:sz w:val="16"/>
              </w:rPr>
              <w:t xml:space="preserve">create an Action Plan that she can </w:t>
            </w:r>
            <w:r w:rsidR="00F8668B">
              <w:rPr>
                <w:sz w:val="16"/>
              </w:rPr>
              <w:t>co-</w:t>
            </w:r>
            <w:r>
              <w:rPr>
                <w:sz w:val="16"/>
              </w:rPr>
              <w:t xml:space="preserve">Sponsor, to make sure our strategy doesn’t fail because the project </w:t>
            </w:r>
            <w:r w:rsidR="00F8668B">
              <w:rPr>
                <w:sz w:val="16"/>
              </w:rPr>
              <w:t xml:space="preserve">doesn’t </w:t>
            </w:r>
            <w:r>
              <w:rPr>
                <w:sz w:val="16"/>
              </w:rPr>
              <w:t xml:space="preserve">deliver </w:t>
            </w:r>
            <w:r w:rsidR="00F8668B">
              <w:rPr>
                <w:sz w:val="16"/>
              </w:rPr>
              <w:t xml:space="preserve">the expected </w:t>
            </w:r>
            <w:r>
              <w:rPr>
                <w:sz w:val="16"/>
              </w:rPr>
              <w:t>results.</w:t>
            </w:r>
          </w:p>
          <w:p w:rsidR="004A11DA" w:rsidRDefault="004A11DA" w:rsidP="004A11DA">
            <w:pPr>
              <w:rPr>
                <w:sz w:val="16"/>
              </w:rPr>
            </w:pPr>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C22BB6" w:rsidP="00122C79">
            <w:pPr>
              <w:rPr>
                <w:sz w:val="16"/>
              </w:rPr>
            </w:pPr>
            <w:r>
              <w:rPr>
                <w:sz w:val="16"/>
              </w:rPr>
              <w:t>After her Ideation Campaign</w:t>
            </w:r>
            <w:r w:rsidR="00122C79" w:rsidRPr="00600C9B">
              <w:rPr>
                <w:sz w:val="16"/>
              </w:rPr>
              <w:t xml:space="preserve">, Sarah can </w:t>
            </w:r>
            <w:r>
              <w:rPr>
                <w:sz w:val="16"/>
              </w:rPr>
              <w:t xml:space="preserve">use an Evaluation Cycle to help her evaluate the Ideas supporting that </w:t>
            </w:r>
            <w:r w:rsidR="00122C79" w:rsidRPr="00600C9B">
              <w:rPr>
                <w:sz w:val="16"/>
              </w:rPr>
              <w:t xml:space="preserve">strategic goal.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w:t>
            </w:r>
            <w:r w:rsidR="00C22BB6">
              <w:rPr>
                <w:sz w:val="16"/>
              </w:rPr>
              <w:t xml:space="preserve">CA PPM </w:t>
            </w:r>
            <w:r w:rsidRPr="00600C9B">
              <w:rPr>
                <w:sz w:val="16"/>
              </w:rPr>
              <w:t xml:space="preserve">Portfolio Management capabilities to select the best projects that fit the IT Operations department budget </w:t>
            </w:r>
            <w:r w:rsidR="00C22BB6">
              <w:rPr>
                <w:sz w:val="16"/>
              </w:rPr>
              <w:t xml:space="preserve">and resource constraints </w:t>
            </w:r>
            <w:r w:rsidRPr="00600C9B">
              <w:rPr>
                <w:sz w:val="16"/>
              </w:rPr>
              <w:t xml:space="preserve">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9" w:name="_Toc410331262"/>
      <w:r>
        <w:t xml:space="preserve">Part II: Evaluating new </w:t>
      </w:r>
      <w:r w:rsidR="00142D90">
        <w:t>Initiatives to boost Strategy execution</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lang w:val="pt-BR" w:eastAsia="pt-BR"/>
              </w:rPr>
              <w:lastRenderedPageBreak/>
              <mc:AlternateContent>
                <mc:Choice Requires="wps">
                  <w:drawing>
                    <wp:anchor distT="0" distB="0" distL="114300" distR="114300" simplePos="0" relativeHeight="251585536"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1376BD" id="AutoShape 64" o:spid="_x0000_s1026" style="position:absolute;margin-left:6.35pt;margin-top:107.85pt;width:133.05pt;height:37.3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lang w:val="pt-BR" w:eastAsia="pt-BR"/>
              </w:rPr>
              <mc:AlternateContent>
                <mc:Choice Requires="wps">
                  <w:drawing>
                    <wp:anchor distT="0" distB="0" distL="114300" distR="114300" simplePos="0" relativeHeight="251579392"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7FD006" id="AutoShape 59" o:spid="_x0000_s1026" style="position:absolute;margin-left:-2pt;margin-top:144.8pt;width:469.3pt;height:69.9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0" w:name="_Toc410331263"/>
      <w:r>
        <w:lastRenderedPageBreak/>
        <w:t>Basic Strategic Planner Demo</w:t>
      </w:r>
      <w:bookmarkEnd w:id="10"/>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1" w:name="_Toc410331264"/>
      <w:r w:rsidRPr="006A3186">
        <w:t xml:space="preserve">Part I: Drilling into </w:t>
      </w:r>
      <w:r w:rsidR="00142D90">
        <w:t>Corporate</w:t>
      </w:r>
      <w:r w:rsidRPr="006A3186">
        <w:t xml:space="preserve"> goals</w:t>
      </w:r>
      <w:bookmarkEnd w:id="11"/>
    </w:p>
    <w:p w:rsidR="00500881" w:rsidRDefault="0028478F" w:rsidP="00500881">
      <w:r>
        <w:t>Login: PT (Peter Thompson)</w:t>
      </w:r>
    </w:p>
    <w:p w:rsidR="0028478F" w:rsidRDefault="0028478F" w:rsidP="0028478F">
      <w:pPr>
        <w:rPr>
          <w:sz w:val="16"/>
        </w:rPr>
      </w:pPr>
      <w:r w:rsidRPr="00600C9B">
        <w:rPr>
          <w:sz w:val="16"/>
        </w:rPr>
        <w:t>Peter Thompson is part of the Strategic Planning division of our company. He is one of the people responsible for the definition and monitoring of the Corporate Strategy.</w:t>
      </w:r>
      <w:r>
        <w:rPr>
          <w:sz w:val="16"/>
        </w:rPr>
        <w:t xml:space="preserve"> </w:t>
      </w:r>
      <w:r w:rsidRPr="00600C9B">
        <w:rPr>
          <w:sz w:val="16"/>
        </w:rPr>
        <w:t>Peter is constantly monitoring the Corporate Strategy according to the current Strategic Plan.</w:t>
      </w:r>
    </w:p>
    <w:p w:rsidR="0028478F" w:rsidRPr="00600C9B" w:rsidRDefault="0028478F" w:rsidP="0028478F">
      <w:pPr>
        <w:rPr>
          <w:sz w:val="16"/>
        </w:rPr>
      </w:pPr>
    </w:p>
    <w:p w:rsidR="0028478F" w:rsidRDefault="0028478F" w:rsidP="00500881">
      <w:r>
        <w:t>Start on “Home/Strategic Alignment/Strategic Review”</w:t>
      </w:r>
    </w:p>
    <w:p w:rsidR="00500881" w:rsidRDefault="00000958" w:rsidP="00500881">
      <w:r>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Tr="00DB1790">
        <w:trPr>
          <w:trHeight w:val="2681"/>
        </w:trPr>
        <w:tc>
          <w:tcPr>
            <w:tcW w:w="9738" w:type="dxa"/>
          </w:tcPr>
          <w:p w:rsidR="00500881" w:rsidRDefault="00A50DF6" w:rsidP="00500881">
            <w:r>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Default="001D0B3D" w:rsidP="001D0B3D">
            <w:pPr>
              <w:rPr>
                <w:sz w:val="16"/>
              </w:rPr>
            </w:pPr>
            <w:r w:rsidRPr="00600C9B">
              <w:rPr>
                <w:sz w:val="16"/>
              </w:rPr>
              <w:t xml:space="preserve">On the Strategic Review Page, Peter can </w:t>
            </w:r>
            <w:r>
              <w:rPr>
                <w:sz w:val="16"/>
              </w:rPr>
              <w:t xml:space="preserve">monitor </w:t>
            </w:r>
            <w:r w:rsidRPr="00600C9B">
              <w:rPr>
                <w:sz w:val="16"/>
              </w:rPr>
              <w:t xml:space="preserve">the Company’s current Strategic Plan and see the current situation of the Strategies and </w:t>
            </w:r>
            <w:r>
              <w:rPr>
                <w:sz w:val="16"/>
              </w:rPr>
              <w:t>Indicator</w:t>
            </w:r>
            <w:r w:rsidRPr="00600C9B">
              <w:rPr>
                <w:sz w:val="16"/>
              </w:rPr>
              <w:t>s.</w:t>
            </w:r>
          </w:p>
          <w:p w:rsidR="00CD0C54" w:rsidRDefault="001D0B3D" w:rsidP="001D0B3D">
            <w:pPr>
              <w:rPr>
                <w:sz w:val="16"/>
              </w:rPr>
            </w:pPr>
            <w:r w:rsidRPr="00600C9B">
              <w:rPr>
                <w:sz w:val="16"/>
              </w:rPr>
              <w:t xml:space="preserve">He notices the </w:t>
            </w:r>
            <w:r w:rsidR="00CD0C54">
              <w:rPr>
                <w:sz w:val="16"/>
              </w:rPr>
              <w:t xml:space="preserve">Item </w:t>
            </w:r>
            <w:r w:rsidRPr="00600C9B">
              <w:rPr>
                <w:sz w:val="16"/>
              </w:rPr>
              <w:t xml:space="preserve">Status for the “Create the Foundation for Growth” Strategic theme </w:t>
            </w:r>
            <w:r w:rsidR="00CD0C54">
              <w:rPr>
                <w:sz w:val="16"/>
              </w:rPr>
              <w:t xml:space="preserve">is </w:t>
            </w:r>
            <w:r w:rsidR="00A50DF6">
              <w:rPr>
                <w:sz w:val="16"/>
              </w:rPr>
              <w:t xml:space="preserve">Below </w:t>
            </w:r>
            <w:r w:rsidR="00CD0C54">
              <w:rPr>
                <w:sz w:val="16"/>
              </w:rPr>
              <w:t>Target (</w:t>
            </w:r>
            <w:r w:rsidR="00A50DF6">
              <w:rPr>
                <w:sz w:val="16"/>
              </w:rPr>
              <w:t>red</w:t>
            </w:r>
            <w:r w:rsidR="00CD0C54">
              <w:rPr>
                <w:sz w:val="16"/>
              </w:rPr>
              <w:t>). He decides to investigate to see what is going on in that front.</w:t>
            </w:r>
          </w:p>
          <w:p w:rsidR="00CD0C54" w:rsidRDefault="001D0B3D" w:rsidP="001D0B3D">
            <w:pPr>
              <w:rPr>
                <w:sz w:val="16"/>
              </w:rPr>
            </w:pPr>
            <w:r w:rsidRPr="00600C9B">
              <w:rPr>
                <w:sz w:val="16"/>
              </w:rPr>
              <w:t>There are three Strategic Goals associated with that Theme</w:t>
            </w:r>
            <w:r w:rsidR="00CD0C54">
              <w:rPr>
                <w:sz w:val="16"/>
              </w:rPr>
              <w:t xml:space="preserve">; </w:t>
            </w:r>
            <w:r w:rsidR="00A50DF6">
              <w:rPr>
                <w:sz w:val="16"/>
              </w:rPr>
              <w:t>one</w:t>
            </w:r>
            <w:r w:rsidR="00CD0C54">
              <w:rPr>
                <w:sz w:val="16"/>
              </w:rPr>
              <w:t xml:space="preserve"> of them is Below Target (red) and the </w:t>
            </w:r>
            <w:r w:rsidR="00A50DF6">
              <w:rPr>
                <w:sz w:val="16"/>
              </w:rPr>
              <w:t xml:space="preserve">other two are </w:t>
            </w:r>
            <w:r w:rsidR="00CD0C54">
              <w:rPr>
                <w:sz w:val="16"/>
              </w:rPr>
              <w:t>Slightly Below Target (Yellow). Peter will start his investigation by the worst case – the Strategic Goal called “</w:t>
            </w:r>
            <w:r w:rsidR="00A50DF6">
              <w:rPr>
                <w:sz w:val="16"/>
              </w:rPr>
              <w:t>Streamline Manual Processes</w:t>
            </w:r>
            <w:r w:rsidR="00CD0C54">
              <w:rPr>
                <w:sz w:val="16"/>
              </w:rPr>
              <w:t>”.</w:t>
            </w:r>
          </w:p>
          <w:p w:rsidR="00500881" w:rsidRPr="00600C9B" w:rsidRDefault="008A0877" w:rsidP="00A50DF6">
            <w:pPr>
              <w:rPr>
                <w:sz w:val="16"/>
              </w:rPr>
            </w:pPr>
            <w:r>
              <w:rPr>
                <w:sz w:val="16"/>
              </w:rPr>
              <w:t>Click the Item Dashboard Icon for “Streamline Manual Process”</w:t>
            </w:r>
            <w:r w:rsidR="00A50DF6">
              <w:rPr>
                <w:sz w:val="16"/>
              </w:rPr>
              <w:t xml:space="preserve"> </w:t>
            </w:r>
          </w:p>
        </w:tc>
      </w:tr>
      <w:tr w:rsidR="00500881" w:rsidTr="00DB1790">
        <w:trPr>
          <w:trHeight w:val="7974"/>
        </w:trPr>
        <w:tc>
          <w:tcPr>
            <w:tcW w:w="9738" w:type="dxa"/>
          </w:tcPr>
          <w:p w:rsidR="00500881" w:rsidRDefault="008A0877" w:rsidP="00500881">
            <w:r>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8A0877" w:rsidP="00500881">
            <w:pPr>
              <w:rPr>
                <w:sz w:val="16"/>
              </w:rPr>
            </w:pPr>
            <w:r>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Default="008A0877" w:rsidP="00500881">
            <w:pPr>
              <w:rPr>
                <w:sz w:val="16"/>
              </w:rPr>
            </w:pPr>
            <w:r>
              <w:rPr>
                <w:sz w:val="16"/>
              </w:rPr>
              <w:t>For now, he will take a closer look into the “Manual Process Index Indicator”.</w:t>
            </w:r>
          </w:p>
          <w:p w:rsidR="008A0877" w:rsidRDefault="008A0877" w:rsidP="00500881">
            <w:pPr>
              <w:rPr>
                <w:sz w:val="16"/>
              </w:rPr>
            </w:pPr>
            <w:r>
              <w:rPr>
                <w:sz w:val="16"/>
              </w:rPr>
              <w:t>Click the Dashboard icon for the Indicator.</w:t>
            </w:r>
          </w:p>
          <w:p w:rsidR="008A0877" w:rsidRPr="00600C9B" w:rsidRDefault="008A0877" w:rsidP="00500881">
            <w:pPr>
              <w:rPr>
                <w:sz w:val="16"/>
              </w:rPr>
            </w:pP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FE5D76" w:rsidP="00500881">
            <w:r>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w:t>
            </w:r>
            <w:r w:rsidR="008A0877">
              <w:rPr>
                <w:sz w:val="16"/>
              </w:rPr>
              <w:t xml:space="preserve">few </w:t>
            </w:r>
            <w:r w:rsidR="00853000" w:rsidRPr="00600C9B">
              <w:rPr>
                <w:sz w:val="16"/>
              </w:rPr>
              <w:t xml:space="preserve">years </w:t>
            </w:r>
            <w:r w:rsidRPr="00600C9B">
              <w:rPr>
                <w:sz w:val="16"/>
              </w:rPr>
              <w:t xml:space="preserve">although </w:t>
            </w:r>
            <w:r w:rsidR="008A0877">
              <w:rPr>
                <w:sz w:val="16"/>
              </w:rPr>
              <w:t xml:space="preserve">never reaching the </w:t>
            </w:r>
            <w:r w:rsidRPr="00600C9B">
              <w:rPr>
                <w:sz w:val="16"/>
              </w:rPr>
              <w:t xml:space="preserve">target. Maybe the targets </w:t>
            </w:r>
            <w:r w:rsidR="00094A68">
              <w:rPr>
                <w:sz w:val="16"/>
              </w:rPr>
              <w:t>are too aggressive</w:t>
            </w:r>
            <w:r w:rsidRPr="00600C9B">
              <w:rPr>
                <w:sz w:val="16"/>
              </w:rPr>
              <w:t xml:space="preserve">, or maybe there are not enough </w:t>
            </w:r>
            <w:r w:rsidR="00094A68">
              <w:rPr>
                <w:sz w:val="16"/>
              </w:rPr>
              <w:t>Investments</w:t>
            </w:r>
            <w:r w:rsidRPr="00600C9B">
              <w:rPr>
                <w:sz w:val="16"/>
              </w:rPr>
              <w:t xml:space="preserve"> supporting </w:t>
            </w:r>
            <w:r w:rsidR="00094A68">
              <w:rPr>
                <w:sz w:val="16"/>
              </w:rPr>
              <w:t xml:space="preserve">that </w:t>
            </w:r>
            <w:r w:rsidRPr="00600C9B">
              <w:rPr>
                <w:sz w:val="16"/>
              </w:rPr>
              <w:t xml:space="preserve">strategic goal of </w:t>
            </w:r>
            <w:r w:rsidR="00094A68">
              <w:rPr>
                <w:sz w:val="16"/>
              </w:rPr>
              <w:t>“S</w:t>
            </w:r>
            <w:r w:rsidR="00853000" w:rsidRPr="00600C9B">
              <w:rPr>
                <w:sz w:val="16"/>
              </w:rPr>
              <w:t>treamlining manual processes</w:t>
            </w:r>
            <w:r w:rsidR="00094A68">
              <w:rPr>
                <w:sz w:val="16"/>
              </w:rPr>
              <w:t xml:space="preserve">”. Peter knows that coming up with a strategy is not enough: we need to make it real, we need execution, and Projects are the engines that execute on our strategy to deliver actual </w:t>
            </w:r>
            <w:proofErr w:type="gramStart"/>
            <w:r w:rsidR="00094A68">
              <w:rPr>
                <w:sz w:val="16"/>
              </w:rPr>
              <w:t>results.</w:t>
            </w:r>
            <w:proofErr w:type="gramEnd"/>
          </w:p>
          <w:p w:rsidR="000E1FB5"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p>
          <w:p w:rsidR="00FE5D76" w:rsidRPr="00600C9B" w:rsidRDefault="00FE5D76" w:rsidP="00500881">
            <w:pPr>
              <w:rPr>
                <w:sz w:val="16"/>
              </w:rPr>
            </w:pPr>
            <w:r>
              <w:rPr>
                <w:sz w:val="16"/>
              </w:rPr>
              <w:t>He clicks on the Dashboard Icon for the Strategic Goal in “Strategic Items Related to Indicator” to go back to the Strategic Goal.</w:t>
            </w: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FE5D76" w:rsidP="00500881">
            <w:r>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FE5D76" w:rsidP="00500881">
            <w:pPr>
              <w:rPr>
                <w:sz w:val="16"/>
              </w:rPr>
            </w:pPr>
            <w:r>
              <w:rPr>
                <w:sz w:val="16"/>
              </w:rPr>
              <w:t xml:space="preserve">Now Peter can </w:t>
            </w:r>
            <w:r w:rsidR="00094A68">
              <w:rPr>
                <w:sz w:val="16"/>
              </w:rPr>
              <w:t xml:space="preserve">expand the “Streamline manual processes” goal in the “Strategic Item Hierarchy with Projects” </w:t>
            </w:r>
            <w:proofErr w:type="spellStart"/>
            <w:r w:rsidR="00094A68">
              <w:rPr>
                <w:sz w:val="16"/>
              </w:rPr>
              <w:t>portlet</w:t>
            </w:r>
            <w:proofErr w:type="spellEnd"/>
            <w:r w:rsidR="00094A68">
              <w:rPr>
                <w:sz w:val="16"/>
              </w:rPr>
              <w:t xml:space="preserve"> and he </w:t>
            </w:r>
            <w:r>
              <w:rPr>
                <w:sz w:val="16"/>
              </w:rPr>
              <w:t xml:space="preserve">see the Strategic Projects </w:t>
            </w:r>
            <w:r w:rsidR="00500881" w:rsidRPr="00600C9B">
              <w:rPr>
                <w:sz w:val="16"/>
              </w:rPr>
              <w:t xml:space="preserve">linked </w:t>
            </w:r>
            <w:r>
              <w:rPr>
                <w:sz w:val="16"/>
              </w:rPr>
              <w:t>directly to that Strategic Goal.</w:t>
            </w:r>
            <w:r w:rsidR="00094A68">
              <w:rPr>
                <w:sz w:val="16"/>
              </w:rPr>
              <w:t xml:space="preserve"> There are quite a few of them.</w:t>
            </w:r>
          </w:p>
          <w:p w:rsidR="00500881" w:rsidRPr="00600C9B" w:rsidRDefault="00500881" w:rsidP="00500881">
            <w:pPr>
              <w:rPr>
                <w:sz w:val="16"/>
              </w:rPr>
            </w:pPr>
          </w:p>
          <w:p w:rsidR="00500881" w:rsidRDefault="00094A68" w:rsidP="00500881">
            <w:pPr>
              <w:rPr>
                <w:sz w:val="16"/>
              </w:rPr>
            </w:pPr>
            <w:r>
              <w:rPr>
                <w:sz w:val="16"/>
              </w:rPr>
              <w:t xml:space="preserve">The issue Peter notices is that </w:t>
            </w:r>
            <w:r w:rsidR="00FE5D76">
              <w:rPr>
                <w:sz w:val="16"/>
              </w:rPr>
              <w:t xml:space="preserve">most </w:t>
            </w:r>
            <w:r w:rsidR="00500881" w:rsidRPr="00600C9B">
              <w:rPr>
                <w:sz w:val="16"/>
              </w:rPr>
              <w:t>s</w:t>
            </w:r>
            <w:r w:rsidR="00853000" w:rsidRPr="00600C9B">
              <w:rPr>
                <w:sz w:val="16"/>
              </w:rPr>
              <w:t xml:space="preserve">trategic projects are late, have pending critical issues </w:t>
            </w:r>
            <w:r w:rsidR="00500881" w:rsidRPr="00600C9B">
              <w:rPr>
                <w:sz w:val="16"/>
              </w:rPr>
              <w:t>to be solved</w:t>
            </w:r>
            <w:r w:rsidR="004407F9">
              <w:rPr>
                <w:sz w:val="16"/>
              </w:rPr>
              <w:t xml:space="preserve"> or have high risk scores. </w:t>
            </w:r>
            <w:r w:rsidR="00500881" w:rsidRPr="00600C9B">
              <w:rPr>
                <w:sz w:val="16"/>
              </w:rPr>
              <w:t xml:space="preserve">But now </w:t>
            </w:r>
            <w:r w:rsidR="00853000"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r w:rsidR="00FE5D76">
              <w:rPr>
                <w:sz w:val="16"/>
              </w:rPr>
              <w:t xml:space="preserve">. On the other hand, it is a lot of projects. And if they are consistently not delivering enough value, we may have </w:t>
            </w:r>
            <w:r w:rsidR="004407F9">
              <w:rPr>
                <w:sz w:val="16"/>
              </w:rPr>
              <w:t xml:space="preserve">set a very aggressive </w:t>
            </w:r>
            <w:r w:rsidR="00FE5D76">
              <w:rPr>
                <w:sz w:val="16"/>
              </w:rPr>
              <w:t xml:space="preserve">Target. </w:t>
            </w:r>
          </w:p>
          <w:p w:rsidR="00500881" w:rsidRPr="00600C9B" w:rsidRDefault="00FE5D76" w:rsidP="004407F9">
            <w:pPr>
              <w:rPr>
                <w:sz w:val="16"/>
              </w:rPr>
            </w:pPr>
            <w:r>
              <w:rPr>
                <w:sz w:val="16"/>
              </w:rPr>
              <w:t>Peter will re-consider his options after talking to the Project Sponsors and better understanding the situation.</w:t>
            </w: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w:t>
            </w:r>
            <w:r w:rsidR="00FE5D76">
              <w:rPr>
                <w:sz w:val="16"/>
              </w:rPr>
              <w:t>CA PPM</w:t>
            </w:r>
            <w:r w:rsidRPr="00600C9B">
              <w:rPr>
                <w:sz w:val="16"/>
              </w:rPr>
              <w:t xml:space="preserve">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2" w:name="_Toc410331265"/>
      <w:r>
        <w:t>Part II: Evaluating new Initiatives to boost Strategy execution</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lang w:val="pt-BR" w:eastAsia="pt-BR"/>
              </w:rPr>
              <w:lastRenderedPageBreak/>
              <mc:AlternateContent>
                <mc:Choice Requires="wps">
                  <w:drawing>
                    <wp:anchor distT="0" distB="0" distL="114300" distR="114300" simplePos="0" relativeHeight="25158246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2CC36E" id="AutoShape 62" o:spid="_x0000_s1026" style="position:absolute;margin-left:4.15pt;margin-top:109.8pt;width:133.05pt;height:37.3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lang w:val="pt-BR" w:eastAsia="pt-BR"/>
              </w:rPr>
              <mc:AlternateContent>
                <mc:Choice Requires="wps">
                  <w:drawing>
                    <wp:anchor distT="0" distB="0" distL="114300" distR="114300" simplePos="0" relativeHeight="25161216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2C70C2" w:rsidRPr="00600C9B" w:rsidRDefault="002C70C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2C70C2" w:rsidRPr="00600C9B" w:rsidRDefault="002C70C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 xml:space="preserve">Peter now decides he will run an Ideation campaign using Clarity’s </w:t>
            </w:r>
            <w:r w:rsidR="009A6212">
              <w:rPr>
                <w:color w:val="FF0000"/>
                <w:sz w:val="16"/>
              </w:rPr>
              <w:t xml:space="preserve">Demand Management features </w:t>
            </w:r>
            <w:r w:rsidRPr="00600C9B">
              <w:rPr>
                <w:color w:val="FF0000"/>
                <w:sz w:val="16"/>
              </w:rPr>
              <w:t>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9A6212">
            <w:pPr>
              <w:rPr>
                <w:sz w:val="16"/>
              </w:rPr>
            </w:pPr>
          </w:p>
        </w:tc>
      </w:tr>
      <w:tr w:rsidR="00500881" w:rsidTr="00DB1790">
        <w:trPr>
          <w:trHeight w:val="2118"/>
        </w:trPr>
        <w:tc>
          <w:tcPr>
            <w:tcW w:w="9742" w:type="dxa"/>
          </w:tcPr>
          <w:p w:rsidR="00500881" w:rsidRDefault="00000958" w:rsidP="00500881">
            <w:r>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lang w:val="pt-BR" w:eastAsia="pt-BR"/>
              </w:rPr>
              <w:lastRenderedPageBreak/>
              <mc:AlternateContent>
                <mc:Choice Requires="wps">
                  <w:drawing>
                    <wp:anchor distT="0" distB="0" distL="114300" distR="114300" simplePos="0" relativeHeight="25160908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1EDB01" id="AutoShape 65" o:spid="_x0000_s1026" style="position:absolute;margin-left:-.85pt;margin-top:143.75pt;width:469.3pt;height:69.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9A6212" w:rsidRPr="00600C9B" w:rsidRDefault="009A6212" w:rsidP="00500881">
            <w:pPr>
              <w:rPr>
                <w:sz w:val="16"/>
              </w:rPr>
            </w:pPr>
          </w:p>
          <w:p w:rsidR="00731E40" w:rsidRPr="004A0B0B" w:rsidRDefault="00731E40" w:rsidP="00731E40">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 xml:space="preserve">This behavior is determined </w:t>
            </w:r>
            <w:r>
              <w:rPr>
                <w:i/>
                <w:sz w:val="16"/>
              </w:rPr>
              <w:lastRenderedPageBreak/>
              <w:t>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7E2C82" w:rsidRDefault="007E2C82" w:rsidP="00FC28BE">
      <w:pPr>
        <w:pStyle w:val="Heading2"/>
      </w:pPr>
      <w:bookmarkStart w:id="13" w:name="_Toc410331266"/>
      <w:r>
        <w:lastRenderedPageBreak/>
        <w:t>Advanced Strategic Planner Demo</w:t>
      </w:r>
      <w:bookmarkEnd w:id="13"/>
    </w:p>
    <w:p w:rsidR="007E2C82" w:rsidRDefault="007E2C82" w:rsidP="007E2C82">
      <w:r>
        <w:t>For the Advanced Demo, add the Top-Down Planning demo.</w:t>
      </w:r>
    </w:p>
    <w:p w:rsidR="007E2C82" w:rsidRDefault="007E2C82" w:rsidP="007E2C82">
      <w:r>
        <w:t>Login: PT (Peter Thompson) – Start on “Home/Strategic Alignment/Strategic Review”</w:t>
      </w:r>
    </w:p>
    <w:p w:rsidR="007E2C82" w:rsidRDefault="007E2C82" w:rsidP="007E2C82">
      <w:r>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7E2C82"/>
    <w:p w:rsidR="007E2C82" w:rsidRDefault="007E2C82" w:rsidP="007E2C82">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7E2C82" w:rsidTr="007E2C82">
        <w:trPr>
          <w:trHeight w:val="2681"/>
        </w:trPr>
        <w:tc>
          <w:tcPr>
            <w:tcW w:w="9786" w:type="dxa"/>
          </w:tcPr>
          <w:p w:rsidR="007E2C82" w:rsidRDefault="00DD032F" w:rsidP="007E2C82">
            <w:r>
              <w:rPr>
                <w:noProof/>
                <w:lang w:val="pt-BR" w:eastAsia="pt-BR"/>
              </w:rPr>
              <w:lastRenderedPageBreak/>
              <w:drawing>
                <wp:inline distT="0" distB="0" distL="0" distR="0" wp14:anchorId="7D25165B" wp14:editId="12D78FA8">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3966" w:type="dxa"/>
          </w:tcPr>
          <w:p w:rsidR="00DD032F" w:rsidRDefault="00DD032F" w:rsidP="00DD032F">
            <w:pPr>
              <w:rPr>
                <w:sz w:val="16"/>
              </w:rPr>
            </w:pPr>
            <w:r>
              <w:rPr>
                <w:sz w:val="16"/>
              </w:rPr>
              <w:t>Another one of Peter’s responsibilities is to help</w:t>
            </w:r>
            <w:r w:rsidR="00B36D9E">
              <w:rPr>
                <w:sz w:val="16"/>
              </w:rPr>
              <w:t xml:space="preserve"> the Board of Directors in their CAPEX and Headcount</w:t>
            </w:r>
            <w:r>
              <w:rPr>
                <w:sz w:val="16"/>
              </w:rPr>
              <w:t xml:space="preserve"> Top-Down Planning exercises.</w:t>
            </w:r>
          </w:p>
          <w:p w:rsidR="00B36D9E" w:rsidRDefault="00B36D9E" w:rsidP="00DD032F">
            <w:pPr>
              <w:rPr>
                <w:sz w:val="16"/>
              </w:rPr>
            </w:pPr>
          </w:p>
          <w:p w:rsidR="00DD032F" w:rsidRDefault="00DD032F" w:rsidP="00DD032F">
            <w:pPr>
              <w:rPr>
                <w:sz w:val="16"/>
              </w:rPr>
            </w:pPr>
            <w:r>
              <w:rPr>
                <w:sz w:val="16"/>
              </w:rPr>
              <w:t>He starts by reviewing how everything is going in the current Plan, by Comparing the Top-Down values with the Bottom-Up accumulated values.</w:t>
            </w:r>
          </w:p>
          <w:p w:rsidR="007E2C82" w:rsidRDefault="007E2C82" w:rsidP="007E2C82">
            <w:pPr>
              <w:rPr>
                <w:sz w:val="16"/>
              </w:rPr>
            </w:pPr>
          </w:p>
          <w:p w:rsidR="007E2C82" w:rsidRPr="00600C9B" w:rsidRDefault="00DD032F" w:rsidP="00DD032F">
            <w:pPr>
              <w:rPr>
                <w:sz w:val="16"/>
              </w:rPr>
            </w:pPr>
            <w:r>
              <w:rPr>
                <w:sz w:val="16"/>
              </w:rPr>
              <w:t xml:space="preserve">He access the Strategic Review page once again, but now he will navigate to </w:t>
            </w:r>
            <w:r w:rsidR="007E2C82">
              <w:rPr>
                <w:sz w:val="16"/>
              </w:rPr>
              <w:t>the Top-Down Planning Tab</w:t>
            </w:r>
            <w:bookmarkStart w:id="14" w:name="_GoBack"/>
            <w:bookmarkEnd w:id="14"/>
          </w:p>
        </w:tc>
      </w:tr>
      <w:tr w:rsidR="00DD032F" w:rsidTr="007E2C82">
        <w:trPr>
          <w:trHeight w:val="2681"/>
        </w:trPr>
        <w:tc>
          <w:tcPr>
            <w:tcW w:w="9786" w:type="dxa"/>
          </w:tcPr>
          <w:p w:rsidR="00DD032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68832" behindDoc="0" locked="0" layoutInCell="1" allowOverlap="1" wp14:anchorId="63709703" wp14:editId="715E4A65">
                      <wp:simplePos x="0" y="0"/>
                      <wp:positionH relativeFrom="column">
                        <wp:posOffset>4094480</wp:posOffset>
                      </wp:positionH>
                      <wp:positionV relativeFrom="paragraph">
                        <wp:posOffset>855345</wp:posOffset>
                      </wp:positionV>
                      <wp:extent cx="457200" cy="214312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2143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B19FD" id="Rectangle 366" o:spid="_x0000_s1026" style="position:absolute;margin-left:322.4pt;margin-top:67.35pt;width:36pt;height:168.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" filled="f" strokecolor="#c00000" strokeweight="2pt"/>
                  </w:pict>
                </mc:Fallback>
              </mc:AlternateContent>
            </w:r>
            <w:r>
              <w:rPr>
                <w:noProof/>
                <w:lang w:val="pt-BR" w:eastAsia="pt-BR"/>
              </w:rPr>
              <w:drawing>
                <wp:inline distT="0" distB="0" distL="0" distR="0" wp14:anchorId="3C5179B1" wp14:editId="42497EC7">
                  <wp:extent cx="6766560" cy="3192821"/>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DD032F" w:rsidRPr="000410B5" w:rsidRDefault="00DD032F" w:rsidP="00DD032F">
            <w:pPr>
              <w:rPr>
                <w:sz w:val="16"/>
                <w:highlight w:val="yellow"/>
              </w:rPr>
            </w:pPr>
            <w:r w:rsidRPr="000410B5">
              <w:rPr>
                <w:sz w:val="16"/>
                <w:highlight w:val="yellow"/>
              </w:rPr>
              <w:t>At the Top-Down planning Tab, Peter can verify the values that were distributed down from the Plan level down to the lower strategic Items. He can also see how much was actually allocated to each item – and how much is still available – as well as how much is already committed. We consider commitment the planned values for an approved investment that is being funded by a strategic item.</w:t>
            </w:r>
          </w:p>
          <w:p w:rsidR="00DD032F" w:rsidRPr="000410B5" w:rsidRDefault="00DD032F" w:rsidP="00DD032F">
            <w:pPr>
              <w:rPr>
                <w:sz w:val="16"/>
                <w:highlight w:val="yellow"/>
              </w:rPr>
            </w:pPr>
            <w:r w:rsidRPr="000410B5">
              <w:rPr>
                <w:sz w:val="16"/>
                <w:highlight w:val="yellow"/>
              </w:rPr>
              <w:t xml:space="preserve">Please notice there are three different views: one for Funding, one for Benefits and a third one for FTEs. </w:t>
            </w:r>
          </w:p>
          <w:p w:rsidR="00DD032F" w:rsidRPr="000410B5" w:rsidRDefault="00DD032F" w:rsidP="00DD032F">
            <w:pPr>
              <w:rPr>
                <w:sz w:val="16"/>
                <w:highlight w:val="yellow"/>
              </w:rPr>
            </w:pPr>
            <w:r w:rsidRPr="000410B5">
              <w:rPr>
                <w:sz w:val="16"/>
                <w:highlight w:val="yellow"/>
              </w:rPr>
              <w:t>From this view, Peter can see that a total of USD 22M was distributed as Strategic Capex.</w:t>
            </w:r>
          </w:p>
          <w:p w:rsidR="00DD032F" w:rsidRDefault="00DD032F" w:rsidP="00E02930">
            <w:pPr>
              <w:rPr>
                <w:sz w:val="16"/>
              </w:rPr>
            </w:pPr>
            <w:r w:rsidRPr="000410B5">
              <w:rPr>
                <w:sz w:val="16"/>
                <w:highlight w:val="yellow"/>
              </w:rPr>
              <w:t xml:space="preserve">But not all of that was distributed down to strategic goals. Part of the funds remain Unused, </w:t>
            </w:r>
            <w:r w:rsidR="00E02930" w:rsidRPr="000410B5">
              <w:rPr>
                <w:sz w:val="16"/>
                <w:highlight w:val="yellow"/>
              </w:rPr>
              <w:t>withheld at the Strategic Theme level, for emergency adjustments.</w:t>
            </w:r>
          </w:p>
          <w:p w:rsidR="00E02930" w:rsidRDefault="00E02930" w:rsidP="00E02930">
            <w:pPr>
              <w:rPr>
                <w:sz w:val="16"/>
              </w:rPr>
            </w:pPr>
          </w:p>
        </w:tc>
      </w:tr>
      <w:tr w:rsidR="00E02930" w:rsidTr="007E2C82">
        <w:trPr>
          <w:trHeight w:val="2681"/>
        </w:trPr>
        <w:tc>
          <w:tcPr>
            <w:tcW w:w="9786" w:type="dxa"/>
          </w:tcPr>
          <w:p w:rsidR="00E02930"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3952" behindDoc="0" locked="0" layoutInCell="1" allowOverlap="1" wp14:anchorId="214F9897" wp14:editId="059D9DA5">
                      <wp:simplePos x="0" y="0"/>
                      <wp:positionH relativeFrom="column">
                        <wp:posOffset>104776</wp:posOffset>
                      </wp:positionH>
                      <wp:positionV relativeFrom="paragraph">
                        <wp:posOffset>2064385</wp:posOffset>
                      </wp:positionV>
                      <wp:extent cx="4514850" cy="495300"/>
                      <wp:effectExtent l="0" t="0" r="19050" b="19050"/>
                      <wp:wrapNone/>
                      <wp:docPr id="370" name="Rectangle 370"/>
                      <wp:cNvGraphicFramePr/>
                      <a:graphic xmlns:a="http://schemas.openxmlformats.org/drawingml/2006/main">
                        <a:graphicData uri="http://schemas.microsoft.com/office/word/2010/wordprocessingShape">
                          <wps:wsp>
                            <wps:cNvSpPr/>
                            <wps:spPr>
                              <a:xfrm>
                                <a:off x="0" y="0"/>
                                <a:ext cx="4514850"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0DBFC" id="Rectangle 370" o:spid="_x0000_s1026" style="position:absolute;margin-left:8.25pt;margin-top:162.55pt;width:355.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" filled="f" strokecolor="#c00000" strokeweight="2pt"/>
                  </w:pict>
                </mc:Fallback>
              </mc:AlternateContent>
            </w:r>
            <w:r>
              <w:rPr>
                <w:noProof/>
                <w:lang w:val="pt-BR" w:eastAsia="pt-BR"/>
              </w:rPr>
              <w:drawing>
                <wp:inline distT="0" distB="0" distL="0" distR="0" wp14:anchorId="51609911" wp14:editId="01DCF10E">
                  <wp:extent cx="6766560" cy="3192821"/>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E02930" w:rsidRPr="000410B5" w:rsidRDefault="00E02930" w:rsidP="00E02930">
            <w:pPr>
              <w:rPr>
                <w:sz w:val="16"/>
                <w:highlight w:val="yellow"/>
              </w:rPr>
            </w:pPr>
            <w:r w:rsidRPr="000410B5">
              <w:rPr>
                <w:sz w:val="16"/>
                <w:highlight w:val="yellow"/>
              </w:rPr>
              <w:t>You can see that “Maximize Profitability”, for instance, received a</w:t>
            </w:r>
            <w:r w:rsidR="0023735F" w:rsidRPr="000410B5">
              <w:rPr>
                <w:sz w:val="16"/>
                <w:highlight w:val="yellow"/>
              </w:rPr>
              <w:t xml:space="preserve"> </w:t>
            </w:r>
            <w:r w:rsidRPr="000410B5">
              <w:rPr>
                <w:sz w:val="16"/>
                <w:highlight w:val="yellow"/>
              </w:rPr>
              <w:t>little more than USD11.73M from the 2014 Plan.</w:t>
            </w:r>
          </w:p>
          <w:p w:rsidR="00E02930" w:rsidRPr="000410B5" w:rsidRDefault="00E02930" w:rsidP="00E02930">
            <w:pPr>
              <w:rPr>
                <w:sz w:val="16"/>
                <w:highlight w:val="yellow"/>
              </w:rPr>
            </w:pPr>
            <w:r w:rsidRPr="000410B5">
              <w:rPr>
                <w:sz w:val="16"/>
                <w:highlight w:val="yellow"/>
              </w:rPr>
              <w:t>However, only USD10M of that value was distributed, leaving USD 1.73M as “Unused Funding”. Peter knows that if necessary he can make good use of that money in the future.</w:t>
            </w:r>
          </w:p>
          <w:p w:rsidR="00E02930" w:rsidRDefault="00E02930" w:rsidP="00E02930">
            <w:pPr>
              <w:rPr>
                <w:sz w:val="16"/>
              </w:rPr>
            </w:pPr>
            <w:r w:rsidRPr="000410B5">
              <w:rPr>
                <w:sz w:val="16"/>
                <w:highlight w:val="yellow"/>
              </w:rPr>
              <w:t>The USD 10M were distributed between the three Strategic Goals – “Create New Sources of Revenue”</w:t>
            </w:r>
            <w:r w:rsidR="006C3AF2" w:rsidRPr="000410B5">
              <w:rPr>
                <w:sz w:val="16"/>
                <w:highlight w:val="yellow"/>
              </w:rPr>
              <w:t>, “Increase Revenue from Existing Sources” and “Increase Productivity”</w:t>
            </w:r>
            <w:r w:rsidR="0023735F" w:rsidRPr="000410B5">
              <w:rPr>
                <w:sz w:val="16"/>
                <w:highlight w:val="yellow"/>
              </w:rPr>
              <w:t xml:space="preserve"> using the Allocation %.</w:t>
            </w:r>
          </w:p>
          <w:p w:rsidR="0023735F" w:rsidRDefault="0023735F" w:rsidP="00E02930">
            <w:pPr>
              <w:rPr>
                <w:sz w:val="16"/>
              </w:rPr>
            </w:pPr>
          </w:p>
          <w:p w:rsidR="0023735F" w:rsidRDefault="0023735F" w:rsidP="00E02930">
            <w:pPr>
              <w:rPr>
                <w:sz w:val="16"/>
              </w:rPr>
            </w:pPr>
          </w:p>
          <w:p w:rsidR="00E02930" w:rsidRDefault="00E02930" w:rsidP="00E02930">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9072" behindDoc="0" locked="0" layoutInCell="1" allowOverlap="1" wp14:anchorId="0B3D4CDD" wp14:editId="49BA73D5">
                      <wp:simplePos x="0" y="0"/>
                      <wp:positionH relativeFrom="column">
                        <wp:posOffset>4542790</wp:posOffset>
                      </wp:positionH>
                      <wp:positionV relativeFrom="paragraph">
                        <wp:posOffset>2064385</wp:posOffset>
                      </wp:positionV>
                      <wp:extent cx="2124075" cy="4953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9E69" id="Rectangle 372" o:spid="_x0000_s1026" style="position:absolute;margin-left:357.7pt;margin-top:162.55pt;width:167.25pt;height:3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Jj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q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" filled="f" strokecolor="#c00000" strokeweight="2pt"/>
                  </w:pict>
                </mc:Fallback>
              </mc:AlternateContent>
            </w:r>
            <w:r>
              <w:rPr>
                <w:noProof/>
                <w:lang w:val="pt-BR" w:eastAsia="pt-BR"/>
              </w:rPr>
              <w:drawing>
                <wp:inline distT="0" distB="0" distL="0" distR="0" wp14:anchorId="7906C1D1" wp14:editId="13466E62">
                  <wp:extent cx="6766560" cy="3192821"/>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0410B5" w:rsidRDefault="0023735F" w:rsidP="00E02930">
            <w:pPr>
              <w:rPr>
                <w:sz w:val="16"/>
                <w:highlight w:val="yellow"/>
              </w:rPr>
            </w:pPr>
            <w:r w:rsidRPr="000410B5">
              <w:rPr>
                <w:sz w:val="16"/>
                <w:highlight w:val="yellow"/>
              </w:rPr>
              <w:t>Now Peter notices that those Items have Funds Allocated (meaning they are available for Portfolios) and Unallocated (meaning they are withheld at Strategy level).</w:t>
            </w:r>
          </w:p>
          <w:p w:rsidR="0023735F" w:rsidRDefault="0023735F" w:rsidP="00E02930">
            <w:pPr>
              <w:rPr>
                <w:sz w:val="16"/>
              </w:rPr>
            </w:pPr>
            <w:r w:rsidRPr="000410B5">
              <w:rPr>
                <w:sz w:val="16"/>
                <w:highlight w:val="yellow"/>
              </w:rPr>
              <w:t xml:space="preserve">He also sees the </w:t>
            </w:r>
            <w:proofErr w:type="spellStart"/>
            <w:r w:rsidRPr="000410B5">
              <w:rPr>
                <w:sz w:val="16"/>
                <w:highlight w:val="yellow"/>
              </w:rPr>
              <w:t>Commited</w:t>
            </w:r>
            <w:proofErr w:type="spellEnd"/>
            <w:r w:rsidRPr="000410B5">
              <w:rPr>
                <w:sz w:val="16"/>
                <w:highlight w:val="yellow"/>
              </w:rPr>
              <w:t xml:space="preserve"> Funding Values – that represent the Approved projects related to that Strategic Goal as a Funding Source.</w:t>
            </w:r>
          </w:p>
          <w:p w:rsidR="0023735F" w:rsidRDefault="0023735F" w:rsidP="00E02930">
            <w:pPr>
              <w:rPr>
                <w:sz w:val="16"/>
              </w:rPr>
            </w:pPr>
          </w:p>
          <w:p w:rsidR="0023735F" w:rsidRDefault="0023735F" w:rsidP="00E02930">
            <w:pPr>
              <w:rPr>
                <w:sz w:val="16"/>
              </w:rPr>
            </w:pPr>
          </w:p>
        </w:tc>
      </w:tr>
      <w:tr w:rsidR="0023735F" w:rsidTr="007E2C82">
        <w:trPr>
          <w:trHeight w:val="2681"/>
        </w:trPr>
        <w:tc>
          <w:tcPr>
            <w:tcW w:w="9786" w:type="dxa"/>
          </w:tcPr>
          <w:p w:rsidR="0023735F" w:rsidRPr="0023735F" w:rsidRDefault="0023735F" w:rsidP="007E2C82">
            <w:pPr>
              <w:rPr>
                <w:noProof/>
                <w:lang w:eastAsia="pt-BR"/>
              </w:rPr>
            </w:pPr>
            <w:r>
              <w:rPr>
                <w:noProof/>
                <w:lang w:val="pt-BR" w:eastAsia="pt-BR"/>
              </w:rPr>
              <mc:AlternateContent>
                <mc:Choice Requires="wps">
                  <w:drawing>
                    <wp:anchor distT="0" distB="0" distL="114300" distR="114300" simplePos="0" relativeHeight="251782144" behindDoc="0" locked="0" layoutInCell="1" allowOverlap="1" wp14:anchorId="048F47DF" wp14:editId="07C4F4CE">
                      <wp:simplePos x="0" y="0"/>
                      <wp:positionH relativeFrom="column">
                        <wp:posOffset>4539615</wp:posOffset>
                      </wp:positionH>
                      <wp:positionV relativeFrom="paragraph">
                        <wp:posOffset>1631315</wp:posOffset>
                      </wp:positionV>
                      <wp:extent cx="2124075" cy="49530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C4886" id="Rectangle 374" o:spid="_x0000_s1026" style="position:absolute;margin-left:357.45pt;margin-top:128.45pt;width:167.25pt;height:3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Yd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a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" filled="f" strokecolor="#c00000" strokeweight="2pt"/>
                  </w:pict>
                </mc:Fallback>
              </mc:AlternateContent>
            </w:r>
            <w:r>
              <w:rPr>
                <w:noProof/>
                <w:lang w:val="pt-BR" w:eastAsia="pt-BR"/>
              </w:rPr>
              <w:drawing>
                <wp:inline distT="0" distB="0" distL="0" distR="0" wp14:anchorId="6EBFCC4D" wp14:editId="4F0D964A">
                  <wp:extent cx="6766560" cy="3192821"/>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E02930">
            <w:pPr>
              <w:rPr>
                <w:sz w:val="16"/>
                <w:highlight w:val="yellow"/>
              </w:rPr>
            </w:pPr>
            <w:r w:rsidRPr="00167821">
              <w:rPr>
                <w:sz w:val="16"/>
                <w:highlight w:val="yellow"/>
              </w:rPr>
              <w:t>Peter notices some information he is quite worried about.</w:t>
            </w:r>
          </w:p>
          <w:p w:rsidR="0023735F" w:rsidRPr="00167821" w:rsidRDefault="0023735F" w:rsidP="00E02930">
            <w:pPr>
              <w:rPr>
                <w:sz w:val="16"/>
                <w:highlight w:val="yellow"/>
              </w:rPr>
            </w:pPr>
          </w:p>
          <w:p w:rsidR="0023735F" w:rsidRDefault="0023735F" w:rsidP="0023735F">
            <w:pPr>
              <w:rPr>
                <w:sz w:val="16"/>
              </w:rPr>
            </w:pPr>
            <w:r w:rsidRPr="00167821">
              <w:rPr>
                <w:sz w:val="16"/>
                <w:highlight w:val="yellow"/>
              </w:rPr>
              <w:t>He notices there is a huge over-commitment on the “Enhance Customer Experience” Strategic Goal. He will need to contact the Sales and Marketing teams to understand what is going on.</w:t>
            </w:r>
          </w:p>
          <w:p w:rsidR="0023735F" w:rsidRDefault="0023735F" w:rsidP="0023735F">
            <w:pPr>
              <w:rPr>
                <w:sz w:val="16"/>
              </w:rPr>
            </w:pPr>
          </w:p>
          <w:p w:rsidR="0023735F" w:rsidRDefault="0023735F" w:rsidP="0023735F">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87264" behindDoc="0" locked="0" layoutInCell="1" allowOverlap="1" wp14:anchorId="729B99C7" wp14:editId="56675117">
                      <wp:simplePos x="0" y="0"/>
                      <wp:positionH relativeFrom="column">
                        <wp:posOffset>4105276</wp:posOffset>
                      </wp:positionH>
                      <wp:positionV relativeFrom="paragraph">
                        <wp:posOffset>1178560</wp:posOffset>
                      </wp:positionV>
                      <wp:extent cx="2590800" cy="4762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2590800" cy="4762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A2CB" id="Rectangle 376" o:spid="_x0000_s1026" style="position:absolute;margin-left:323.25pt;margin-top:92.8pt;width:204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" filled="f" strokecolor="#c00000" strokeweight="2pt"/>
                  </w:pict>
                </mc:Fallback>
              </mc:AlternateContent>
            </w:r>
            <w:r>
              <w:rPr>
                <w:noProof/>
                <w:lang w:val="pt-BR" w:eastAsia="pt-BR"/>
              </w:rPr>
              <w:drawing>
                <wp:inline distT="0" distB="0" distL="0" distR="0" wp14:anchorId="3CBF7487" wp14:editId="17E626D4">
                  <wp:extent cx="6766560" cy="3192821"/>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23735F">
            <w:pPr>
              <w:rPr>
                <w:sz w:val="16"/>
                <w:highlight w:val="yellow"/>
              </w:rPr>
            </w:pPr>
            <w:r w:rsidRPr="00167821">
              <w:rPr>
                <w:sz w:val="16"/>
                <w:highlight w:val="yellow"/>
              </w:rPr>
              <w:t xml:space="preserve">On the other hand, he can make an adjustment that was pre-approved by the board. They need to work better on “Enforce Compliance with Specifications”, so he will assign </w:t>
            </w:r>
            <w:r w:rsidR="00CD1738" w:rsidRPr="00167821">
              <w:rPr>
                <w:sz w:val="16"/>
                <w:highlight w:val="yellow"/>
              </w:rPr>
              <w:t>additional $400K of</w:t>
            </w:r>
            <w:r w:rsidR="000747D8" w:rsidRPr="00167821">
              <w:rPr>
                <w:sz w:val="16"/>
                <w:highlight w:val="yellow"/>
              </w:rPr>
              <w:t xml:space="preserve"> unused funding to that Strategic Goal.</w:t>
            </w:r>
          </w:p>
          <w:p w:rsidR="0023735F" w:rsidRDefault="00CD1738" w:rsidP="00E02930">
            <w:pPr>
              <w:rPr>
                <w:sz w:val="16"/>
              </w:rPr>
            </w:pPr>
            <w:r w:rsidRPr="00167821">
              <w:rPr>
                <w:sz w:val="16"/>
                <w:highlight w:val="yellow"/>
              </w:rPr>
              <w:t>Click the Top-Down Planning icon for “Create Foundation for Growth”.</w:t>
            </w:r>
          </w:p>
          <w:p w:rsidR="00CD1738" w:rsidRDefault="00CD1738" w:rsidP="00E02930">
            <w:pPr>
              <w:rPr>
                <w:sz w:val="16"/>
              </w:rPr>
            </w:pPr>
          </w:p>
        </w:tc>
      </w:tr>
      <w:tr w:rsidR="00CD1738" w:rsidTr="007E2C82">
        <w:trPr>
          <w:trHeight w:val="2681"/>
        </w:trPr>
        <w:tc>
          <w:tcPr>
            <w:tcW w:w="9786" w:type="dxa"/>
          </w:tcPr>
          <w:p w:rsidR="00CD1738" w:rsidRDefault="00CD1738" w:rsidP="007E2C82">
            <w:pPr>
              <w:rPr>
                <w:noProof/>
                <w:lang w:val="pt-BR" w:eastAsia="pt-BR"/>
              </w:rPr>
            </w:pPr>
            <w:r>
              <w:rPr>
                <w:noProof/>
                <w:lang w:val="pt-BR" w:eastAsia="pt-BR"/>
              </w:rPr>
              <w:lastRenderedPageBreak/>
              <w:drawing>
                <wp:inline distT="0" distB="0" distL="0" distR="0" wp14:anchorId="52F4AA0B" wp14:editId="56789ED1">
                  <wp:extent cx="6766560" cy="358823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66560" cy="3588236"/>
                          </a:xfrm>
                          <a:prstGeom prst="rect">
                            <a:avLst/>
                          </a:prstGeom>
                        </pic:spPr>
                      </pic:pic>
                    </a:graphicData>
                  </a:graphic>
                </wp:inline>
              </w:drawing>
            </w:r>
          </w:p>
        </w:tc>
        <w:tc>
          <w:tcPr>
            <w:tcW w:w="3966" w:type="dxa"/>
          </w:tcPr>
          <w:p w:rsidR="00CD1738" w:rsidRDefault="00CD1738" w:rsidP="00CD1738">
            <w:pPr>
              <w:rPr>
                <w:sz w:val="16"/>
              </w:rPr>
            </w:pPr>
            <w:r>
              <w:rPr>
                <w:sz w:val="16"/>
              </w:rPr>
              <w:t xml:space="preserve">On the Top-Down Planning page for that item you may then adjust the Top-Down values as required. </w:t>
            </w:r>
          </w:p>
          <w:p w:rsidR="00CD1738" w:rsidRDefault="00CD1738" w:rsidP="00CD1738">
            <w:pPr>
              <w:rPr>
                <w:sz w:val="16"/>
              </w:rPr>
            </w:pPr>
            <w:r>
              <w:rPr>
                <w:sz w:val="16"/>
              </w:rPr>
              <w:t>Add $400K to Top-Down-Funding then click Save and Return.</w:t>
            </w:r>
          </w:p>
          <w:p w:rsidR="00CD1738" w:rsidRDefault="00CD1738" w:rsidP="00CD1738">
            <w:pPr>
              <w:rPr>
                <w:sz w:val="16"/>
              </w:rPr>
            </w:pPr>
          </w:p>
          <w:p w:rsidR="00CD1738" w:rsidRDefault="00CD1738" w:rsidP="00CD1738">
            <w:pPr>
              <w:rPr>
                <w:sz w:val="16"/>
              </w:rPr>
            </w:pPr>
            <w:r>
              <w:rPr>
                <w:sz w:val="16"/>
              </w:rPr>
              <w:t>Now click the “Top-Down Planning” icon for “Enforce Compliance with Specifications”.</w:t>
            </w:r>
          </w:p>
        </w:tc>
      </w:tr>
      <w:tr w:rsidR="00CD1738" w:rsidTr="007E2C82">
        <w:trPr>
          <w:trHeight w:val="2681"/>
        </w:trPr>
        <w:tc>
          <w:tcPr>
            <w:tcW w:w="9786" w:type="dxa"/>
          </w:tcPr>
          <w:p w:rsidR="00CD1738" w:rsidRPr="00CD1738" w:rsidRDefault="00CD1738" w:rsidP="007E2C82">
            <w:pPr>
              <w:rPr>
                <w:noProof/>
                <w:lang w:eastAsia="pt-BR"/>
              </w:rPr>
            </w:pPr>
          </w:p>
        </w:tc>
        <w:tc>
          <w:tcPr>
            <w:tcW w:w="3966" w:type="dxa"/>
          </w:tcPr>
          <w:p w:rsidR="00CD1738" w:rsidRDefault="00CD1738" w:rsidP="00CD1738">
            <w:pPr>
              <w:rPr>
                <w:sz w:val="16"/>
              </w:rPr>
            </w:pPr>
          </w:p>
        </w:tc>
      </w:tr>
    </w:tbl>
    <w:p w:rsidR="007E2C82" w:rsidRPr="007E2C82" w:rsidRDefault="007E2C82" w:rsidP="007E2C82"/>
    <w:p w:rsidR="005D2BF9" w:rsidRDefault="00FC28BE" w:rsidP="00FC28BE">
      <w:pPr>
        <w:pStyle w:val="Heading2"/>
      </w:pPr>
      <w:bookmarkStart w:id="15" w:name="_Toc410331267"/>
      <w:r>
        <w:t>Multi-dimensional Strategic Planner Demo</w:t>
      </w:r>
      <w:bookmarkEnd w:id="15"/>
      <w:r w:rsidR="00871C88">
        <w:t xml:space="preserve"> </w:t>
      </w:r>
    </w:p>
    <w:p w:rsidR="00AA0EB3" w:rsidRDefault="00AA0EB3" w:rsidP="00AA0EB3">
      <w:r>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lastRenderedPageBreak/>
        <w:t>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6" w:name="_Toc410331268"/>
      <w:r w:rsidRPr="006A3186">
        <w:t xml:space="preserve">Part I: Drilling into </w:t>
      </w:r>
      <w:r>
        <w:t>Corporate</w:t>
      </w:r>
      <w:r w:rsidRPr="006A3186">
        <w:t xml:space="preserve"> </w:t>
      </w:r>
      <w:r>
        <w:t xml:space="preserve">and Local </w:t>
      </w:r>
      <w:r w:rsidRPr="006A3186">
        <w:t>goals</w:t>
      </w:r>
      <w:bookmarkEnd w:id="16"/>
    </w:p>
    <w:p w:rsidR="00AA0EB3" w:rsidRDefault="007E2C82" w:rsidP="00AA0EB3">
      <w:r>
        <w:t>Login: PT (Peter Thompson)</w:t>
      </w:r>
    </w:p>
    <w:p w:rsidR="00AA0EB3" w:rsidRDefault="007E2C82" w:rsidP="00AA0EB3">
      <w:r>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AA0EB3"/>
    <w:p w:rsidR="00AA0EB3" w:rsidRDefault="007E2C82" w:rsidP="00AA0EB3">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w:t>
            </w:r>
            <w:proofErr w:type="gramStart"/>
            <w:r w:rsidRPr="00600C9B">
              <w:rPr>
                <w:sz w:val="16"/>
              </w:rPr>
              <w:t>Peter  can</w:t>
            </w:r>
            <w:proofErr w:type="gramEnd"/>
            <w:r w:rsidRPr="00600C9B">
              <w:rPr>
                <w:sz w:val="16"/>
              </w:rPr>
              <w:t xml:space="preserve">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w:t>
            </w:r>
            <w:proofErr w:type="spellStart"/>
            <w:r w:rsidRPr="00B551CC">
              <w:rPr>
                <w:i/>
                <w:sz w:val="16"/>
              </w:rPr>
              <w:t>Datshboard</w:t>
            </w:r>
            <w:proofErr w:type="spellEnd"/>
            <w:r w:rsidRPr="00B551CC">
              <w:rPr>
                <w:i/>
                <w:sz w:val="16"/>
              </w:rPr>
              <w:t>” tab</w:t>
            </w:r>
          </w:p>
        </w:tc>
      </w:tr>
      <w:tr w:rsidR="00AA0EB3" w:rsidTr="00B268AB">
        <w:trPr>
          <w:trHeight w:val="64"/>
        </w:trPr>
        <w:tc>
          <w:tcPr>
            <w:tcW w:w="9786" w:type="dxa"/>
          </w:tcPr>
          <w:p w:rsidR="00AA0EB3" w:rsidRDefault="00682990" w:rsidP="00AA0EB3">
            <w:pPr>
              <w:rPr>
                <w:noProof/>
              </w:rPr>
            </w:pPr>
            <w:r>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 xml:space="preserve">Click on the “plus sign” and expand the tree </w:t>
            </w:r>
            <w:proofErr w:type="spellStart"/>
            <w:r>
              <w:rPr>
                <w:i/>
                <w:sz w:val="16"/>
              </w:rPr>
              <w:t>n</w:t>
            </w:r>
            <w:proofErr w:type="spellEnd"/>
            <w:r>
              <w:rPr>
                <w:i/>
                <w:sz w:val="16"/>
              </w:rPr>
              <w:t xml:space="preserve"> the first </w:t>
            </w:r>
            <w:proofErr w:type="spellStart"/>
            <w:r>
              <w:rPr>
                <w:i/>
                <w:sz w:val="16"/>
              </w:rPr>
              <w:t>portlet</w:t>
            </w:r>
            <w:proofErr w:type="spellEnd"/>
            <w:r>
              <w:rPr>
                <w:i/>
                <w:sz w:val="16"/>
              </w:rPr>
              <w:t>.</w:t>
            </w:r>
          </w:p>
        </w:tc>
      </w:tr>
      <w:tr w:rsidR="00AA0EB3" w:rsidTr="00B268AB">
        <w:trPr>
          <w:trHeight w:val="64"/>
        </w:trPr>
        <w:tc>
          <w:tcPr>
            <w:tcW w:w="9786" w:type="dxa"/>
          </w:tcPr>
          <w:p w:rsidR="00AA0EB3" w:rsidRDefault="00682990" w:rsidP="00AA0EB3">
            <w:pPr>
              <w:rPr>
                <w:noProof/>
              </w:rPr>
            </w:pPr>
            <w:r>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w:t>
            </w:r>
            <w:proofErr w:type="gramStart"/>
            <w:r>
              <w:rPr>
                <w:sz w:val="16"/>
              </w:rPr>
              <w:t xml:space="preserve">three </w:t>
            </w:r>
            <w:r w:rsidR="00C644A0">
              <w:rPr>
                <w:sz w:val="16"/>
              </w:rPr>
              <w:t xml:space="preserve"> Strategic</w:t>
            </w:r>
            <w:proofErr w:type="gramEnd"/>
            <w:r w:rsidR="00C644A0">
              <w:rPr>
                <w:sz w:val="16"/>
              </w:rPr>
              <w:t xml:space="preserve">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w:t>
            </w:r>
            <w:proofErr w:type="spellStart"/>
            <w:r w:rsidR="00BF1537">
              <w:rPr>
                <w:sz w:val="16"/>
              </w:rPr>
              <w:t>Enahance</w:t>
            </w:r>
            <w:proofErr w:type="spellEnd"/>
            <w:r w:rsidR="00BF1537">
              <w:rPr>
                <w:sz w:val="16"/>
              </w:rPr>
              <w:t xml:space="preserv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w:t>
            </w:r>
            <w:proofErr w:type="spellStart"/>
            <w:r>
              <w:rPr>
                <w:i/>
                <w:sz w:val="16"/>
              </w:rPr>
              <w:t>portlet</w:t>
            </w:r>
            <w:proofErr w:type="spellEnd"/>
            <w:r>
              <w:rPr>
                <w:i/>
                <w:sz w:val="16"/>
              </w:rPr>
              <w:t xml:space="preserve">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7" w:name="_Toc410331269"/>
      <w:r>
        <w:lastRenderedPageBreak/>
        <w:t>Part II: Evaluating new Initiatives to boost Strategy execution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lang w:val="pt-BR" w:eastAsia="pt-BR"/>
              </w:rPr>
              <w:lastRenderedPageBreak/>
              <mc:AlternateContent>
                <mc:Choice Requires="wps">
                  <w:drawing>
                    <wp:anchor distT="0" distB="0" distL="114300" distR="114300" simplePos="0" relativeHeight="251630592"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DB552C" id="AutoShape 77" o:spid="_x0000_s1026" style="position:absolute;margin-left:7.5pt;margin-top:112.55pt;width:118.15pt;height:26.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lang w:val="pt-BR" w:eastAsia="pt-BR"/>
              </w:rPr>
              <mc:AlternateContent>
                <mc:Choice Requires="wps">
                  <w:drawing>
                    <wp:anchor distT="0" distB="0" distL="114300" distR="114300" simplePos="0" relativeHeight="251636736"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2C70C2" w:rsidRPr="00600C9B" w:rsidRDefault="002C70C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2C70C2" w:rsidRPr="00600C9B" w:rsidRDefault="002C70C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lang w:val="pt-BR" w:eastAsia="pt-BR"/>
              </w:rPr>
              <w:lastRenderedPageBreak/>
              <mc:AlternateContent>
                <mc:Choice Requires="wps">
                  <w:drawing>
                    <wp:anchor distT="0" distB="0" distL="114300" distR="114300" simplePos="0" relativeHeight="251633664"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180670" id="AutoShape 78" o:spid="_x0000_s1026" style="position:absolute;margin-left:-.85pt;margin-top:143.75pt;width:469.3pt;height:69.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8" w:name="_Toc410331270"/>
      <w:r>
        <w:lastRenderedPageBreak/>
        <w:t>Maintenance</w:t>
      </w:r>
      <w:bookmarkEnd w:id="18"/>
    </w:p>
    <w:p w:rsidR="00AF34A0" w:rsidRDefault="00AF34A0" w:rsidP="00AF34A0"/>
    <w:p w:rsidR="001348A1" w:rsidRDefault="001348A1" w:rsidP="00FC28BE">
      <w:pPr>
        <w:pStyle w:val="Heading2"/>
      </w:pPr>
      <w:bookmarkStart w:id="19" w:name="_Toc410331271"/>
      <w:r>
        <w:t>Implementing Strategic Planning and Execution Accelerator</w:t>
      </w:r>
      <w:bookmarkEnd w:id="19"/>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AC467B" w:rsidRDefault="00AC467B" w:rsidP="001348A1">
      <w:pPr>
        <w:pStyle w:val="ListParagraph"/>
        <w:numPr>
          <w:ilvl w:val="1"/>
          <w:numId w:val="19"/>
        </w:numPr>
      </w:pPr>
      <w:r>
        <w:t>You are using CA PPM’s standard KPIs (from PMO Accelerator) to monitor Project Health</w:t>
      </w:r>
    </w:p>
    <w:p w:rsidR="00AC467B" w:rsidRDefault="00AC467B" w:rsidP="001348A1">
      <w:pPr>
        <w:pStyle w:val="ListParagraph"/>
        <w:numPr>
          <w:ilvl w:val="1"/>
          <w:numId w:val="19"/>
        </w:numPr>
      </w:pPr>
      <w:r>
        <w:t>You have a process in place to define Targets and perform Measurements for each Indicator</w:t>
      </w:r>
    </w:p>
    <w:p w:rsidR="00AC467B" w:rsidRDefault="00AC467B" w:rsidP="00AC467B">
      <w:pPr>
        <w:pStyle w:val="ListParagraph"/>
        <w:numPr>
          <w:ilvl w:val="0"/>
          <w:numId w:val="19"/>
        </w:numPr>
      </w:pPr>
      <w:r>
        <w:t>For Investment Selection (calculate alignment)</w:t>
      </w:r>
    </w:p>
    <w:p w:rsidR="00AC467B" w:rsidRDefault="00AC467B" w:rsidP="00AC467B">
      <w:pPr>
        <w:pStyle w:val="ListParagraph"/>
        <w:numPr>
          <w:ilvl w:val="1"/>
          <w:numId w:val="19"/>
        </w:numPr>
      </w:pPr>
      <w:r>
        <w:t>You have a Periodic Evaluation Process in place to assess Investment value</w:t>
      </w:r>
    </w:p>
    <w:p w:rsidR="00AC467B" w:rsidRDefault="00AC467B" w:rsidP="00AC467B">
      <w:pPr>
        <w:pStyle w:val="ListParagraph"/>
        <w:numPr>
          <w:ilvl w:val="1"/>
          <w:numId w:val="19"/>
        </w:numPr>
      </w:pPr>
      <w:r>
        <w:t>You have a defined Business Case for each Investment, with specific metrics</w:t>
      </w:r>
    </w:p>
    <w:p w:rsidR="00AC467B" w:rsidRDefault="00AC467B" w:rsidP="00AC467B">
      <w:pPr>
        <w:pStyle w:val="ListParagraph"/>
        <w:numPr>
          <w:ilvl w:val="1"/>
          <w:numId w:val="19"/>
        </w:numPr>
      </w:pPr>
      <w:r>
        <w:t>You have an association between the metrics used to assess Investments and the corresponding Strategic Items</w:t>
      </w:r>
    </w:p>
    <w:p w:rsidR="00AC467B" w:rsidRDefault="00AC467B" w:rsidP="00AC467B">
      <w:pPr>
        <w:pStyle w:val="ListParagraph"/>
        <w:numPr>
          <w:ilvl w:val="1"/>
          <w:numId w:val="19"/>
        </w:numPr>
      </w:pPr>
      <w:r>
        <w:t>You may know which (existing) Investments are linked to which Strategic Item OR use this process to find this information</w:t>
      </w:r>
    </w:p>
    <w:p w:rsidR="00AC467B" w:rsidRDefault="00AC467B" w:rsidP="00AC467B">
      <w:pPr>
        <w:pStyle w:val="ListParagraph"/>
        <w:numPr>
          <w:ilvl w:val="1"/>
          <w:numId w:val="19"/>
        </w:numPr>
      </w:pPr>
      <w:r>
        <w:t xml:space="preserve">You may know which (new) Investments are linked to which Strategic Item OR use this process to find this information </w:t>
      </w:r>
    </w:p>
    <w:p w:rsidR="001348A1" w:rsidRDefault="001348A1" w:rsidP="00AC467B">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lastRenderedPageBreak/>
        <w:t>You know which (existing) Investments are funded by which Strategic Item</w:t>
      </w:r>
    </w:p>
    <w:p w:rsidR="009712C7" w:rsidRDefault="009712C7" w:rsidP="009712C7">
      <w:pPr>
        <w:pStyle w:val="ListParagraph"/>
        <w:numPr>
          <w:ilvl w:val="1"/>
          <w:numId w:val="19"/>
        </w:numPr>
      </w:pPr>
      <w:r>
        <w:t>You know how to determine which (new) Investments are funded by which Strategic Item</w:t>
      </w:r>
    </w:p>
    <w:p w:rsidR="00AC467B" w:rsidRDefault="00AC467B" w:rsidP="00AC467B">
      <w:pPr>
        <w:pStyle w:val="ListParagraph"/>
        <w:ind w:left="1440"/>
      </w:pPr>
    </w:p>
    <w:p w:rsidR="009712C7" w:rsidRDefault="009712C7" w:rsidP="009712C7">
      <w:r>
        <w:t xml:space="preserve">Final advice: before you start customizing, creating </w:t>
      </w:r>
      <w:r w:rsidR="00AC467B">
        <w:t xml:space="preserve">attributes, </w:t>
      </w:r>
      <w:proofErr w:type="spellStart"/>
      <w:r>
        <w:t>portlets</w:t>
      </w:r>
      <w:proofErr w:type="spellEnd"/>
      <w:r>
        <w:t xml:space="preserve"> and processes, implement this accelerator as-is. Once you start using it – you will be more qualified to realize what is missing and what is not working</w:t>
      </w:r>
      <w:r w:rsidR="00AC467B">
        <w:t xml:space="preserve"> well for your company</w:t>
      </w:r>
      <w:r>
        <w:t xml:space="preserve">. Then you may plan to implement your changes (and </w:t>
      </w:r>
      <w:r w:rsidR="00AC467B">
        <w:t xml:space="preserve">please </w:t>
      </w:r>
      <w:r>
        <w:t xml:space="preserve">provide feedback so it may be incorporated in the </w:t>
      </w:r>
      <w:r w:rsidR="00AC467B">
        <w:t xml:space="preserve">future versions of the </w:t>
      </w:r>
      <w:r>
        <w:t>Accelerator).</w:t>
      </w:r>
    </w:p>
    <w:p w:rsidR="009712C7" w:rsidRDefault="009712C7" w:rsidP="009712C7"/>
    <w:p w:rsidR="00FC28BE" w:rsidRDefault="00FC28BE" w:rsidP="00FC28BE">
      <w:pPr>
        <w:pStyle w:val="Heading2"/>
      </w:pPr>
      <w:bookmarkStart w:id="20" w:name="_Toc410331272"/>
      <w:r>
        <w:t>Preparing for a Proof-of-Concept</w:t>
      </w:r>
      <w:bookmarkEnd w:id="20"/>
    </w:p>
    <w:p w:rsidR="003C5A1A" w:rsidRDefault="003C5A1A" w:rsidP="00FC28BE">
      <w:pPr>
        <w:pStyle w:val="Heading3"/>
      </w:pPr>
      <w:bookmarkStart w:id="21" w:name="_Toc410331273"/>
      <w:r>
        <w:t>Changing Strategic Item Levels</w:t>
      </w:r>
      <w:bookmarkEnd w:id="21"/>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 xml:space="preserve">We deliver, by default, five Levels, named as: “Strategic Plan”, “Strategic Theme”, “Strategic Goal”, “Strategic Initiative” and an additional level </w:t>
      </w:r>
      <w:proofErr w:type="spellStart"/>
      <w:r>
        <w:t>called”Strategic</w:t>
      </w:r>
      <w:proofErr w:type="spellEnd"/>
      <w:r>
        <w:t xml:space="preserve"> Level 5”.</w:t>
      </w:r>
    </w:p>
    <w:p w:rsidR="003C5A1A" w:rsidRDefault="003C5A1A" w:rsidP="003C5A1A">
      <w:r>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31315"/>
                    </a:xfrm>
                    <a:prstGeom prst="rect">
                      <a:avLst/>
                    </a:prstGeom>
                  </pic:spPr>
                </pic:pic>
              </a:graphicData>
            </a:graphic>
          </wp:inline>
        </w:drawing>
      </w:r>
    </w:p>
    <w:p w:rsidR="003C5A1A" w:rsidRDefault="003C5A1A" w:rsidP="003C5A1A">
      <w:r>
        <w:t xml:space="preserve">To </w:t>
      </w:r>
      <w:proofErr w:type="gramStart"/>
      <w:r>
        <w:t>Add</w:t>
      </w:r>
      <w:proofErr w:type="gramEnd"/>
      <w:r>
        <w:t xml:space="preserve"> a new Level, click on New and add anew value.</w:t>
      </w:r>
    </w:p>
    <w:p w:rsidR="003C5A1A" w:rsidRDefault="003C5A1A" w:rsidP="003C5A1A">
      <w:r>
        <w:t xml:space="preserve">To </w:t>
      </w:r>
      <w:proofErr w:type="gramStart"/>
      <w:r>
        <w:t>Remove</w:t>
      </w:r>
      <w:proofErr w:type="gramEnd"/>
      <w:r>
        <w:t xml:space="preserve"> an existing Level, select it on the list and click “Deactivate”.</w:t>
      </w:r>
    </w:p>
    <w:p w:rsidR="003C5A1A" w:rsidRDefault="003C5A1A" w:rsidP="003C5A1A">
      <w:r>
        <w:t xml:space="preserve">To </w:t>
      </w:r>
      <w:proofErr w:type="gramStart"/>
      <w:r>
        <w:t>Rename</w:t>
      </w:r>
      <w:proofErr w:type="gramEnd"/>
      <w:r>
        <w:t xml:space="preserv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xml:space="preserve">: please avoid leaving gaps in the numbering of levels (ID, a.k.a. </w:t>
      </w:r>
      <w:proofErr w:type="spellStart"/>
      <w:r>
        <w:rPr>
          <w:i/>
        </w:rPr>
        <w:t>Lookup_Enum</w:t>
      </w:r>
      <w:proofErr w:type="spellEnd"/>
      <w:r>
        <w:rPr>
          <w:i/>
        </w:rPr>
        <w:t>)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2" w:name="_Toc410331274"/>
      <w:r>
        <w:t>Creating a new Balanced Scorecard Perspective</w:t>
      </w:r>
      <w:bookmarkEnd w:id="22"/>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3" w:name="_Toc410331275"/>
      <w:r>
        <w:t>Creating a completely new Strategic Plan</w:t>
      </w:r>
      <w:bookmarkEnd w:id="23"/>
    </w:p>
    <w:p w:rsidR="00871C88" w:rsidRDefault="00871C88" w:rsidP="00871C88">
      <w:r>
        <w:t xml:space="preserve">To create a completely new Plan after you created a new scope, login with your Demo User and start by creating Strategic Items. </w:t>
      </w:r>
      <w:proofErr w:type="spellStart"/>
      <w:r>
        <w:t>Afer</w:t>
      </w:r>
      <w:proofErr w:type="spellEnd"/>
      <w:r>
        <w:t xml:space="preserve">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4" w:name="_Toc410331276"/>
      <w:r>
        <w:t xml:space="preserve">Creating a new </w:t>
      </w:r>
      <w:r w:rsidR="00927BEE">
        <w:t>Indicator</w:t>
      </w:r>
      <w:bookmarkEnd w:id="24"/>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lang w:val="pt-BR" w:eastAsia="pt-BR"/>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lang w:val="pt-BR" w:eastAsia="pt-BR"/>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lang w:val="pt-BR" w:eastAsia="pt-BR"/>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w:t>
            </w:r>
            <w:proofErr w:type="spellStart"/>
            <w:r>
              <w:t>subobject</w:t>
            </w:r>
            <w:proofErr w:type="spellEnd"/>
            <w:r>
              <w: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lang w:val="pt-BR" w:eastAsia="pt-BR"/>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w:t>
            </w:r>
            <w:proofErr w:type="gramStart"/>
            <w:r>
              <w:t>to  reach</w:t>
            </w:r>
            <w:proofErr w:type="gramEnd"/>
            <w:r>
              <w:t xml:space="preserve">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lang w:val="pt-BR" w:eastAsia="pt-BR"/>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lang w:val="pt-BR" w:eastAsia="pt-BR"/>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lang w:val="pt-BR" w:eastAsia="pt-BR"/>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w:t>
            </w:r>
            <w:proofErr w:type="spellStart"/>
            <w:r>
              <w:t>subobject</w:t>
            </w:r>
            <w:proofErr w:type="spellEnd"/>
            <w:r>
              <w: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lang w:val="pt-BR" w:eastAsia="pt-BR"/>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lang w:val="pt-BR" w:eastAsia="pt-BR"/>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5" w:name="_Toc410331277"/>
      <w:r>
        <w:t>Creating a new Investment Alignment Metric</w:t>
      </w:r>
      <w:bookmarkEnd w:id="25"/>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4"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95"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96"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97"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98"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 xml:space="preserve">the investments. Navigate to the </w:t>
            </w:r>
            <w:proofErr w:type="spellStart"/>
            <w:r w:rsidR="00D971E4">
              <w:t>Subobject</w:t>
            </w:r>
            <w:proofErr w:type="spellEnd"/>
            <w:r w:rsidR="00D971E4">
              <w:t xml:space="preserve"> “Alignment Scale”</w:t>
            </w:r>
          </w:p>
          <w:p w:rsidR="00D971E4" w:rsidRDefault="00D971E4" w:rsidP="00871C88"/>
        </w:tc>
      </w:tr>
      <w:tr w:rsidR="00D971E4" w:rsidTr="00D971E4">
        <w:trPr>
          <w:trHeight w:val="2312"/>
        </w:trPr>
        <w:tc>
          <w:tcPr>
            <w:tcW w:w="3549" w:type="pct"/>
          </w:tcPr>
          <w:p w:rsidR="00D971E4" w:rsidRDefault="00000958" w:rsidP="00871C88">
            <w:r>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9"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00"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01"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lang w:val="pt-BR" w:eastAsia="pt-BR"/>
              </w:rPr>
              <mc:AlternateContent>
                <mc:Choice Requires="wps">
                  <w:drawing>
                    <wp:anchor distT="0" distB="0" distL="114300" distR="114300" simplePos="0" relativeHeight="251627520"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BD5D46" id="AutoShape 75" o:spid="_x0000_s1026" style="position:absolute;margin-left:230.95pt;margin-top:6.8pt;width:199.7pt;height:53.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02"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6" w:name="_Toc410331278"/>
      <w:r>
        <w:t>Creating a new Scope</w:t>
      </w:r>
      <w:bookmarkEnd w:id="26"/>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 xml:space="preserve">In simple words: Scopes are new Departments or Business Units that will use Strategic </w:t>
      </w:r>
      <w:proofErr w:type="spellStart"/>
      <w:r>
        <w:t>Aligment</w:t>
      </w:r>
      <w:proofErr w:type="spellEnd"/>
      <w:r>
        <w: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7" w:name="_Toc410331279"/>
      <w:r>
        <w:t>Creating a new Dimension</w:t>
      </w:r>
      <w:bookmarkEnd w:id="27"/>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733B52" w:rsidRDefault="00733B52" w:rsidP="00733B52">
      <w:r>
        <w:t xml:space="preserve">In a few words, this is all you need: </w:t>
      </w:r>
    </w:p>
    <w:p w:rsidR="00733B52" w:rsidRDefault="00733B52" w:rsidP="00733B52">
      <w:pPr>
        <w:pStyle w:val="ListParagraph"/>
        <w:numPr>
          <w:ilvl w:val="0"/>
          <w:numId w:val="21"/>
        </w:numPr>
      </w:pPr>
      <w:r>
        <w:t xml:space="preserve">a new attribute in the Investment Object including the string “align” in its code; </w:t>
      </w:r>
    </w:p>
    <w:p w:rsidR="00733B52" w:rsidRDefault="00733B52" w:rsidP="00733B52">
      <w:pPr>
        <w:pStyle w:val="ListParagraph"/>
        <w:numPr>
          <w:ilvl w:val="0"/>
          <w:numId w:val="21"/>
        </w:numPr>
      </w:pPr>
      <w:r>
        <w:t xml:space="preserve">a new Dimension; </w:t>
      </w:r>
    </w:p>
    <w:p w:rsidR="00B12990" w:rsidRDefault="00733B52" w:rsidP="00733B52">
      <w:pPr>
        <w:pStyle w:val="ListParagraph"/>
        <w:numPr>
          <w:ilvl w:val="0"/>
          <w:numId w:val="21"/>
        </w:numPr>
      </w:pPr>
      <w:r>
        <w:t>a new Security Group;</w:t>
      </w:r>
    </w:p>
    <w:p w:rsidR="00733B52" w:rsidRDefault="00733B52" w:rsidP="00733B52">
      <w:r>
        <w:lastRenderedPageBreak/>
        <w:t>And optionally (but highly recommended):</w:t>
      </w:r>
    </w:p>
    <w:p w:rsidR="00733B52" w:rsidRDefault="00733B52" w:rsidP="00733B52">
      <w:pPr>
        <w:pStyle w:val="ListParagraph"/>
        <w:numPr>
          <w:ilvl w:val="0"/>
          <w:numId w:val="22"/>
        </w:numPr>
      </w:pPr>
      <w:r>
        <w:t>Add your new attribute to the Properties Page of the Investment Objects that you intend to use it for (i.e. Idea, Project, Product, Service … )</w:t>
      </w:r>
    </w:p>
    <w:p w:rsidR="00733B52" w:rsidRDefault="00733B52" w:rsidP="007E2C82">
      <w:pPr>
        <w:pStyle w:val="ListParagraph"/>
        <w:numPr>
          <w:ilvl w:val="0"/>
          <w:numId w:val="22"/>
        </w:numPr>
      </w:pPr>
      <w:r>
        <w:t>Adjust the Overall Alignment Score formula;</w:t>
      </w:r>
    </w:p>
    <w:p w:rsidR="00733B52" w:rsidRDefault="00733B52" w:rsidP="00733B52">
      <w:pPr>
        <w:pStyle w:val="ListParagraph"/>
      </w:pPr>
    </w:p>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lang w:val="pt-BR" w:eastAsia="pt-BR"/>
              </w:rPr>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proofErr w:type="spellStart"/>
            <w:r w:rsidR="002E2E00">
              <w:t>strat_prod_align</w:t>
            </w:r>
            <w:proofErr w:type="spellEnd"/>
            <w:r w:rsidR="002E2E00">
              <w:t>” attribute in the Investment Object.</w:t>
            </w:r>
          </w:p>
          <w:p w:rsidR="002E2E00" w:rsidRDefault="002E2E00" w:rsidP="00B12990"/>
        </w:tc>
      </w:tr>
      <w:tr w:rsidR="002E2E00" w:rsidTr="00B12990">
        <w:tc>
          <w:tcPr>
            <w:tcW w:w="6876" w:type="dxa"/>
          </w:tcPr>
          <w:p w:rsidR="002E2E00" w:rsidRDefault="007D28FC" w:rsidP="00B12990">
            <w:r>
              <w:rPr>
                <w:noProof/>
                <w:lang w:val="pt-BR" w:eastAsia="pt-BR"/>
              </w:rPr>
              <w:lastRenderedPageBreak/>
              <mc:AlternateContent>
                <mc:Choice Requires="wps">
                  <w:drawing>
                    <wp:anchor distT="0" distB="0" distL="114300" distR="114300" simplePos="0" relativeHeight="251615232"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72CC02" id="AutoShape 70" o:spid="_x0000_s1026" style="position:absolute;margin-left:14.25pt;margin-top:111.15pt;width:232.3pt;height:29.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8"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09"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0"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1"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2"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3"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4"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15"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6"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7"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8"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9"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0"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1"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2"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Default="0028478F" w:rsidP="00933362">
      <w:pPr>
        <w:numPr>
          <w:ilvl w:val="1"/>
          <w:numId w:val="13"/>
        </w:numPr>
        <w:rPr>
          <w:sz w:val="18"/>
        </w:rPr>
      </w:pPr>
      <w:r>
        <w:rPr>
          <w:sz w:val="18"/>
        </w:rPr>
        <w:t>Indicator Details</w:t>
      </w:r>
    </w:p>
    <w:p w:rsidR="0028478F" w:rsidRPr="0087118B" w:rsidRDefault="0028478F" w:rsidP="00933362">
      <w:pPr>
        <w:numPr>
          <w:ilvl w:val="1"/>
          <w:numId w:val="13"/>
        </w:numPr>
        <w:rPr>
          <w:sz w:val="18"/>
        </w:rPr>
      </w:pPr>
      <w:r>
        <w:rPr>
          <w:sz w:val="18"/>
        </w:rPr>
        <w:t>Indicator Hierarchy</w:t>
      </w:r>
    </w:p>
    <w:p w:rsidR="0087118B" w:rsidRPr="0087118B" w:rsidRDefault="0087118B" w:rsidP="00933362">
      <w:pPr>
        <w:numPr>
          <w:ilvl w:val="1"/>
          <w:numId w:val="13"/>
        </w:numPr>
        <w:rPr>
          <w:sz w:val="18"/>
        </w:rPr>
      </w:pPr>
      <w:r w:rsidRPr="0087118B">
        <w:rPr>
          <w:sz w:val="18"/>
        </w:rPr>
        <w:t>Strategic Projects</w:t>
      </w:r>
    </w:p>
    <w:p w:rsidR="005E3D39" w:rsidRPr="0087118B" w:rsidRDefault="005E3D39" w:rsidP="005E3D39">
      <w:pPr>
        <w:numPr>
          <w:ilvl w:val="1"/>
          <w:numId w:val="13"/>
        </w:numPr>
        <w:rPr>
          <w:sz w:val="18"/>
        </w:rPr>
      </w:pPr>
      <w:r>
        <w:rPr>
          <w:sz w:val="18"/>
        </w:rPr>
        <w:t>Top-Down Planning</w:t>
      </w:r>
    </w:p>
    <w:p w:rsidR="0087118B" w:rsidRPr="0087118B" w:rsidRDefault="0087118B" w:rsidP="00933362">
      <w:pPr>
        <w:numPr>
          <w:ilvl w:val="1"/>
          <w:numId w:val="13"/>
        </w:numPr>
        <w:rPr>
          <w:sz w:val="18"/>
        </w:rPr>
      </w:pPr>
      <w:r w:rsidRPr="0087118B">
        <w:rPr>
          <w:sz w:val="18"/>
        </w:rPr>
        <w:t>Strategic Review (the TAB)</w:t>
      </w:r>
    </w:p>
    <w:p w:rsid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Default="0087118B" w:rsidP="0087118B">
      <w:pPr>
        <w:numPr>
          <w:ilvl w:val="0"/>
          <w:numId w:val="14"/>
        </w:numPr>
        <w:rPr>
          <w:sz w:val="18"/>
        </w:rPr>
      </w:pPr>
      <w:r w:rsidRPr="0087118B">
        <w:rPr>
          <w:sz w:val="18"/>
        </w:rPr>
        <w:t>Evaluation Cycle – Navigate</w:t>
      </w:r>
    </w:p>
    <w:p w:rsidR="0028478F" w:rsidRDefault="0028478F" w:rsidP="0087118B">
      <w:pPr>
        <w:numPr>
          <w:ilvl w:val="0"/>
          <w:numId w:val="14"/>
        </w:numPr>
        <w:rPr>
          <w:sz w:val="18"/>
        </w:rPr>
      </w:pPr>
      <w:r>
        <w:rPr>
          <w:sz w:val="18"/>
        </w:rPr>
        <w:t>Indicator Measurement – Create</w:t>
      </w:r>
    </w:p>
    <w:p w:rsidR="0028478F" w:rsidRPr="0087118B" w:rsidRDefault="0028478F" w:rsidP="0028478F">
      <w:pPr>
        <w:numPr>
          <w:ilvl w:val="0"/>
          <w:numId w:val="14"/>
        </w:numPr>
        <w:rPr>
          <w:sz w:val="18"/>
        </w:rPr>
      </w:pPr>
      <w:r>
        <w:rPr>
          <w:sz w:val="18"/>
        </w:rPr>
        <w:t>Indicator Measurement – View All</w:t>
      </w:r>
    </w:p>
    <w:p w:rsidR="0028478F" w:rsidRPr="0087118B" w:rsidRDefault="0028478F" w:rsidP="0028478F">
      <w:pPr>
        <w:numPr>
          <w:ilvl w:val="0"/>
          <w:numId w:val="14"/>
        </w:numPr>
        <w:rPr>
          <w:sz w:val="18"/>
        </w:rPr>
      </w:pPr>
      <w:r>
        <w:rPr>
          <w:sz w:val="18"/>
        </w:rPr>
        <w:t>Indicator Target - Create</w:t>
      </w:r>
    </w:p>
    <w:p w:rsidR="0028478F" w:rsidRPr="0087118B" w:rsidRDefault="0028478F" w:rsidP="0028478F">
      <w:pPr>
        <w:numPr>
          <w:ilvl w:val="0"/>
          <w:numId w:val="14"/>
        </w:numPr>
        <w:rPr>
          <w:sz w:val="18"/>
        </w:rPr>
      </w:pPr>
      <w:r>
        <w:rPr>
          <w:sz w:val="18"/>
        </w:rPr>
        <w:t>Indicator Target – View All</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lastRenderedPageBreak/>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t>Strategic Scope – Navigate</w:t>
      </w:r>
    </w:p>
    <w:p w:rsidR="0087118B" w:rsidRPr="00FC28BE" w:rsidRDefault="0087118B" w:rsidP="00FC28BE"/>
    <w:p w:rsidR="00FC28BE" w:rsidRDefault="00FC28BE" w:rsidP="00FC28BE">
      <w:pPr>
        <w:pStyle w:val="Heading2"/>
      </w:pPr>
      <w:bookmarkStart w:id="28" w:name="_Toc410331280"/>
      <w:r>
        <w:t xml:space="preserve">Updating </w:t>
      </w:r>
      <w:r w:rsidR="00927BEE">
        <w:t>Indicator</w:t>
      </w:r>
      <w:r>
        <w:t>s</w:t>
      </w:r>
      <w:bookmarkEnd w:id="28"/>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3"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4"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lang w:val="pt-BR" w:eastAsia="pt-BR"/>
              </w:rPr>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25"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26"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lang w:val="pt-BR" w:eastAsia="pt-BR"/>
              </w:rPr>
              <mc:AlternateContent>
                <mc:Choice Requires="wps">
                  <w:drawing>
                    <wp:anchor distT="0" distB="0" distL="114300" distR="114300" simplePos="0" relativeHeight="25161830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6E0F3" id="AutoShape 72" o:spid="_x0000_s1026" style="position:absolute;margin-left:342.35pt;margin-top:56.85pt;width:132.45pt;height:25.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7"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w:lastRenderedPageBreak/>
              <mc:AlternateContent>
                <mc:Choice Requires="wps">
                  <w:drawing>
                    <wp:anchor distT="0" distB="0" distL="114300" distR="114300" simplePos="0" relativeHeight="251621376"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08D9A8" id="AutoShape 73" o:spid="_x0000_s1026" style="position:absolute;margin-left:400.35pt;margin-top:56.9pt;width:74.45pt;height:97.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28"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mc:AlternateContent>
                <mc:Choice Requires="wps">
                  <w:drawing>
                    <wp:anchor distT="0" distB="0" distL="114300" distR="114300" simplePos="0" relativeHeight="251624448"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5F51AA" id="AutoShape 74" o:spid="_x0000_s1026" style="position:absolute;margin-left:401.95pt;margin-top:55.45pt;width:74.45pt;height:139.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9"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9" w:name="_Toc410331281"/>
      <w:r>
        <w:t>Keeping the Tree Flat structure up-to-date</w:t>
      </w:r>
      <w:bookmarkEnd w:id="29"/>
    </w:p>
    <w:p w:rsidR="00FC28BE" w:rsidRDefault="0074766A" w:rsidP="00FC28BE">
      <w:r>
        <w:t xml:space="preserve">The multi-dimension functionality asks for a parallel tree structure to be maintained to make it possible to build </w:t>
      </w:r>
      <w:proofErr w:type="spellStart"/>
      <w:r>
        <w:t>portlets</w:t>
      </w:r>
      <w:proofErr w:type="spellEnd"/>
      <w:r>
        <w:t xml:space="preserve"> that can filter on Scope.</w:t>
      </w:r>
    </w:p>
    <w:p w:rsidR="0074766A" w:rsidRDefault="0074766A" w:rsidP="00FC28BE">
      <w:r>
        <w:lastRenderedPageBreak/>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30" w:name="_Toc410331282"/>
      <w:r>
        <w:t xml:space="preserve">Updating Strategic Items - </w:t>
      </w:r>
      <w:proofErr w:type="spellStart"/>
      <w:r w:rsidR="0074766A">
        <w:t>Bulding</w:t>
      </w:r>
      <w:proofErr w:type="spellEnd"/>
      <w:r w:rsidR="0074766A">
        <w:t xml:space="preserve"> the Tree</w:t>
      </w:r>
      <w:bookmarkEnd w:id="30"/>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31" w:name="_Toc410331283"/>
      <w:r>
        <w:t>Deleting Strategic Items – Cleaning up</w:t>
      </w:r>
      <w:bookmarkEnd w:id="31"/>
    </w:p>
    <w:p w:rsidR="00305670" w:rsidRDefault="00305670" w:rsidP="00305670">
      <w:proofErr w:type="spellStart"/>
      <w:r>
        <w:t>Unfortunatelly</w:t>
      </w:r>
      <w:proofErr w:type="spellEnd"/>
      <w:r>
        <w:t xml:space="preserve"> we cannot execute a process automatically when a record is deleted, so whenever you delete Strategic Items you must execute the “Strategic Item – </w:t>
      </w:r>
      <w:proofErr w:type="spellStart"/>
      <w:r>
        <w:t>CleanUp</w:t>
      </w:r>
      <w:proofErr w:type="spellEnd"/>
      <w:r>
        <w:t xml:space="preserve"> Tree” process manually using the Organizer page.</w:t>
      </w:r>
    </w:p>
    <w:p w:rsidR="00305670" w:rsidRDefault="00305670" w:rsidP="00305670">
      <w:pPr>
        <w:pStyle w:val="Heading3"/>
      </w:pPr>
      <w:bookmarkStart w:id="32" w:name="_Toc410331284"/>
      <w:r>
        <w:t>Rebuilding the Strategic Tree Flat</w:t>
      </w:r>
      <w:bookmarkEnd w:id="32"/>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3" w:name="_Toc410331285"/>
      <w:r>
        <w:lastRenderedPageBreak/>
        <w:t>Roadmap</w:t>
      </w:r>
      <w:bookmarkEnd w:id="33"/>
    </w:p>
    <w:p w:rsidR="002D7886" w:rsidRDefault="002D7886" w:rsidP="002D7886"/>
    <w:p w:rsidR="002D7886" w:rsidRDefault="002D7886" w:rsidP="002D7886">
      <w:pPr>
        <w:pStyle w:val="Heading2"/>
      </w:pPr>
      <w:bookmarkStart w:id="34" w:name="_Toc410331286"/>
      <w:r>
        <w:t>Proposed Backlog for Strategic Alignment v</w:t>
      </w:r>
      <w:r w:rsidR="00927BEE">
        <w:t>4.1</w:t>
      </w:r>
      <w:bookmarkEnd w:id="34"/>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bookmarkStart w:id="35" w:name="_Toc410331287"/>
      <w:r>
        <w:t>Proposed Backlog for Strategic Alignment v4.x</w:t>
      </w:r>
      <w:bookmarkEnd w:id="35"/>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 xml:space="preserve">Auto-Deploy of </w:t>
      </w:r>
      <w:proofErr w:type="spellStart"/>
      <w:r>
        <w:t>hierView.jsp</w:t>
      </w:r>
      <w:proofErr w:type="spellEnd"/>
    </w:p>
    <w:p w:rsidR="00927BEE" w:rsidRPr="002D7886" w:rsidRDefault="00927BEE" w:rsidP="00927BEE">
      <w:pPr>
        <w:pStyle w:val="ListParagraph"/>
        <w:numPr>
          <w:ilvl w:val="0"/>
          <w:numId w:val="17"/>
        </w:numPr>
      </w:pPr>
      <w:r>
        <w:t>…</w:t>
      </w:r>
    </w:p>
    <w:sectPr w:rsidR="00927BEE" w:rsidRPr="002D7886" w:rsidSect="00550E83">
      <w:footerReference w:type="even" r:id="rId130"/>
      <w:footerReference w:type="default" r:id="rId131"/>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42A2" w:rsidRDefault="00FC42A2">
      <w:r>
        <w:separator/>
      </w:r>
    </w:p>
  </w:endnote>
  <w:endnote w:type="continuationSeparator" w:id="0">
    <w:p w:rsidR="00FC42A2" w:rsidRDefault="00FC4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C2" w:rsidRDefault="002C70C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C70C2" w:rsidRDefault="002C70C2"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C2" w:rsidRDefault="002C70C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6D9E">
      <w:rPr>
        <w:rStyle w:val="PageNumber"/>
        <w:noProof/>
      </w:rPr>
      <w:t>53</w:t>
    </w:r>
    <w:r>
      <w:rPr>
        <w:rStyle w:val="PageNumber"/>
      </w:rPr>
      <w:fldChar w:fldCharType="end"/>
    </w:r>
  </w:p>
  <w:p w:rsidR="002C70C2" w:rsidRDefault="002C70C2"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42A2" w:rsidRDefault="00FC42A2">
      <w:r>
        <w:separator/>
      </w:r>
    </w:p>
  </w:footnote>
  <w:footnote w:type="continuationSeparator" w:id="0">
    <w:p w:rsidR="00FC42A2" w:rsidRDefault="00FC42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7"/>
  </w:num>
  <w:num w:numId="4">
    <w:abstractNumId w:val="2"/>
  </w:num>
  <w:num w:numId="5">
    <w:abstractNumId w:val="9"/>
  </w:num>
  <w:num w:numId="6">
    <w:abstractNumId w:val="1"/>
  </w:num>
  <w:num w:numId="7">
    <w:abstractNumId w:val="10"/>
  </w:num>
  <w:num w:numId="8">
    <w:abstractNumId w:val="6"/>
  </w:num>
  <w:num w:numId="9">
    <w:abstractNumId w:val="11"/>
  </w:num>
  <w:num w:numId="10">
    <w:abstractNumId w:val="16"/>
  </w:num>
  <w:num w:numId="11">
    <w:abstractNumId w:val="1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0"/>
  </w:num>
  <w:num w:numId="16">
    <w:abstractNumId w:val="17"/>
  </w:num>
  <w:num w:numId="17">
    <w:abstractNumId w:val="15"/>
  </w:num>
  <w:num w:numId="18">
    <w:abstractNumId w:val="5"/>
  </w:num>
  <w:num w:numId="19">
    <w:abstractNumId w:val="8"/>
  </w:num>
  <w:num w:numId="20">
    <w:abstractNumId w:val="18"/>
  </w:num>
  <w:num w:numId="21">
    <w:abstractNumId w:val="3"/>
  </w:num>
  <w:num w:numId="22">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375B"/>
    <w:rsid w:val="00553F15"/>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E2C82"/>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A6212"/>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5F22A-CAD1-4191-B2F4-A6D5353DF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5544</TotalTime>
  <Pages>101</Pages>
  <Words>10098</Words>
  <Characters>54535</Characters>
  <Application>Microsoft Office Word</Application>
  <DocSecurity>0</DocSecurity>
  <Lines>454</Lines>
  <Paragraphs>129</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64504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32</cp:revision>
  <cp:lastPrinted>2006-01-31T12:25:00Z</cp:lastPrinted>
  <dcterms:created xsi:type="dcterms:W3CDTF">2012-09-27T18:34:00Z</dcterms:created>
  <dcterms:modified xsi:type="dcterms:W3CDTF">2015-03-31T21:35:00Z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